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D90C" w14:textId="77777777" w:rsidR="001A0A3D" w:rsidRDefault="001A0A3D" w:rsidP="001A0A3D">
      <w:pPr>
        <w:rPr>
          <w:lang w:eastAsia="hr-HR"/>
        </w:rPr>
      </w:pPr>
    </w:p>
    <w:p w14:paraId="43C1A47A" w14:textId="5600995A" w:rsidR="001A0A3D" w:rsidRDefault="001A0A3D" w:rsidP="00171080">
      <w:pPr>
        <w:jc w:val="right"/>
        <w:rPr>
          <w:b/>
          <w:lang w:eastAsia="hr-HR"/>
        </w:rPr>
      </w:pPr>
      <w:bookmarkStart w:id="0" w:name="_Hlk49764025"/>
      <w:r w:rsidRPr="002061B6">
        <w:rPr>
          <w:b/>
          <w:lang w:eastAsia="hr-HR"/>
        </w:rPr>
        <w:t>PRILOG 2</w:t>
      </w:r>
    </w:p>
    <w:p w14:paraId="76CFA273" w14:textId="77777777" w:rsidR="001A0A3D" w:rsidRPr="001A0A3D" w:rsidRDefault="001A0A3D" w:rsidP="001A0A3D">
      <w:pPr>
        <w:jc w:val="center"/>
        <w:rPr>
          <w:b/>
          <w:sz w:val="28"/>
          <w:szCs w:val="28"/>
          <w:lang w:eastAsia="hr-HR"/>
        </w:rPr>
      </w:pPr>
      <w:r w:rsidRPr="001A0A3D">
        <w:rPr>
          <w:b/>
          <w:sz w:val="28"/>
          <w:szCs w:val="28"/>
          <w:lang w:eastAsia="hr-HR"/>
        </w:rPr>
        <w:t>TROŠKOVNIK</w:t>
      </w:r>
    </w:p>
    <w:p w14:paraId="16981695" w14:textId="77777777" w:rsidR="001A0A3D" w:rsidRPr="00D51FF3" w:rsidRDefault="001A0A3D" w:rsidP="001A0A3D">
      <w:pPr>
        <w:jc w:val="center"/>
        <w:rPr>
          <w:b/>
          <w:sz w:val="22"/>
          <w:szCs w:val="22"/>
          <w:lang w:eastAsia="hr-HR"/>
        </w:rPr>
      </w:pPr>
    </w:p>
    <w:p w14:paraId="63A70EE5" w14:textId="77777777" w:rsidR="001A0A3D" w:rsidRPr="00CE0525" w:rsidRDefault="001A0A3D" w:rsidP="001A0A3D">
      <w:pPr>
        <w:rPr>
          <w:bCs/>
          <w:sz w:val="22"/>
          <w:szCs w:val="22"/>
          <w:lang w:eastAsia="hr-HR"/>
        </w:rPr>
      </w:pPr>
      <w:r w:rsidRPr="00CE0525">
        <w:rPr>
          <w:bCs/>
          <w:sz w:val="22"/>
          <w:szCs w:val="22"/>
          <w:lang w:eastAsia="hr-HR"/>
        </w:rPr>
        <w:t>OPĆINA KRALJEVEC NA SUTLI</w:t>
      </w:r>
    </w:p>
    <w:p w14:paraId="1AF34CF2" w14:textId="77777777" w:rsidR="001A0A3D" w:rsidRPr="00CE0525" w:rsidRDefault="001A0A3D" w:rsidP="001A0A3D">
      <w:pPr>
        <w:rPr>
          <w:bCs/>
          <w:sz w:val="22"/>
          <w:szCs w:val="22"/>
          <w:lang w:eastAsia="hr-HR"/>
        </w:rPr>
      </w:pPr>
      <w:r w:rsidRPr="00CE0525">
        <w:rPr>
          <w:bCs/>
          <w:sz w:val="22"/>
          <w:szCs w:val="22"/>
          <w:lang w:eastAsia="hr-HR"/>
        </w:rPr>
        <w:t>Kraljevec na Sutli 132</w:t>
      </w:r>
    </w:p>
    <w:p w14:paraId="02DBAD05" w14:textId="58C58BFE" w:rsidR="001A0A3D" w:rsidRPr="00CE0525" w:rsidRDefault="001A0A3D" w:rsidP="001A0A3D">
      <w:pPr>
        <w:rPr>
          <w:bCs/>
          <w:sz w:val="22"/>
          <w:szCs w:val="22"/>
          <w:lang w:eastAsia="hr-HR"/>
        </w:rPr>
      </w:pPr>
      <w:r w:rsidRPr="00CE0525">
        <w:rPr>
          <w:bCs/>
          <w:sz w:val="22"/>
          <w:szCs w:val="22"/>
          <w:lang w:eastAsia="hr-HR"/>
        </w:rPr>
        <w:t>49294 Kraljevec na Sutli</w:t>
      </w:r>
    </w:p>
    <w:p w14:paraId="408948C5" w14:textId="77777777" w:rsidR="001A0A3D" w:rsidRPr="00D51FF3" w:rsidRDefault="001A0A3D" w:rsidP="001A0A3D">
      <w:pPr>
        <w:keepNext/>
        <w:keepLines/>
        <w:spacing w:line="256" w:lineRule="auto"/>
        <w:outlineLvl w:val="2"/>
        <w:rPr>
          <w:b/>
          <w:i/>
          <w:color w:val="000000"/>
          <w:sz w:val="22"/>
          <w:szCs w:val="22"/>
          <w:lang w:eastAsia="hr-HR"/>
        </w:rPr>
      </w:pPr>
    </w:p>
    <w:p w14:paraId="6DB990FF" w14:textId="77777777" w:rsidR="001A0A3D" w:rsidRPr="00D51FF3" w:rsidRDefault="001A0A3D" w:rsidP="001A0A3D">
      <w:pPr>
        <w:keepNext/>
        <w:keepLines/>
        <w:numPr>
          <w:ilvl w:val="0"/>
          <w:numId w:val="1"/>
        </w:numPr>
        <w:spacing w:after="160" w:line="256" w:lineRule="auto"/>
        <w:contextualSpacing/>
        <w:outlineLvl w:val="2"/>
        <w:rPr>
          <w:b/>
          <w:color w:val="000000"/>
          <w:sz w:val="22"/>
          <w:szCs w:val="22"/>
          <w:lang w:eastAsia="hr-HR"/>
        </w:rPr>
      </w:pPr>
      <w:r w:rsidRPr="00D51FF3">
        <w:rPr>
          <w:b/>
          <w:color w:val="000000"/>
          <w:sz w:val="22"/>
          <w:szCs w:val="22"/>
          <w:lang w:eastAsia="hr-HR"/>
        </w:rPr>
        <w:t xml:space="preserve">Naručitelj: </w:t>
      </w:r>
      <w:r w:rsidRPr="00D51FF3">
        <w:rPr>
          <w:color w:val="000000"/>
          <w:sz w:val="22"/>
          <w:szCs w:val="22"/>
          <w:lang w:eastAsia="hr-HR"/>
        </w:rPr>
        <w:t xml:space="preserve"> </w:t>
      </w:r>
      <w:r w:rsidRPr="00D51FF3">
        <w:rPr>
          <w:b/>
          <w:color w:val="000000"/>
          <w:sz w:val="22"/>
          <w:szCs w:val="22"/>
          <w:lang w:eastAsia="hr-HR"/>
        </w:rPr>
        <w:t>OPĆINA KRALJEVEC NA SUTLI</w:t>
      </w:r>
      <w:r w:rsidRPr="00D51FF3">
        <w:rPr>
          <w:color w:val="FF0000"/>
          <w:sz w:val="22"/>
          <w:szCs w:val="22"/>
          <w:lang w:eastAsia="hr-HR"/>
        </w:rPr>
        <w:t xml:space="preserve"> </w:t>
      </w:r>
    </w:p>
    <w:p w14:paraId="02FC78E8" w14:textId="77777777" w:rsidR="001A0A3D" w:rsidRPr="00D51FF3" w:rsidRDefault="001A0A3D" w:rsidP="001A0A3D">
      <w:pPr>
        <w:keepNext/>
        <w:keepLines/>
        <w:spacing w:line="256" w:lineRule="auto"/>
        <w:ind w:left="585"/>
        <w:contextualSpacing/>
        <w:outlineLvl w:val="2"/>
        <w:rPr>
          <w:b/>
          <w:color w:val="000000"/>
          <w:sz w:val="22"/>
          <w:szCs w:val="22"/>
          <w:lang w:eastAsia="hr-HR"/>
        </w:rPr>
      </w:pPr>
    </w:p>
    <w:p w14:paraId="2AB70FE9" w14:textId="0915312F" w:rsidR="001A0A3D" w:rsidRPr="00D51FF3" w:rsidRDefault="001A0A3D" w:rsidP="001A0A3D">
      <w:pPr>
        <w:numPr>
          <w:ilvl w:val="0"/>
          <w:numId w:val="1"/>
        </w:numPr>
        <w:spacing w:after="8" w:line="252" w:lineRule="auto"/>
        <w:ind w:right="47"/>
        <w:contextualSpacing/>
        <w:rPr>
          <w:color w:val="000000"/>
          <w:sz w:val="22"/>
          <w:szCs w:val="22"/>
          <w:lang w:eastAsia="hr-HR"/>
        </w:rPr>
      </w:pPr>
      <w:r w:rsidRPr="00D51FF3">
        <w:rPr>
          <w:b/>
          <w:color w:val="000000"/>
          <w:sz w:val="22"/>
          <w:szCs w:val="22"/>
          <w:lang w:eastAsia="hr-HR"/>
        </w:rPr>
        <w:t xml:space="preserve">Predmet nabave: </w:t>
      </w:r>
      <w:r w:rsidRPr="00D51FF3">
        <w:rPr>
          <w:b/>
          <w:bCs/>
          <w:color w:val="000000"/>
          <w:sz w:val="22"/>
          <w:szCs w:val="22"/>
          <w:lang w:eastAsia="hr-HR"/>
        </w:rPr>
        <w:t>NABAVA KOMUNALNE OPREME-</w:t>
      </w:r>
      <w:r w:rsidRPr="00D51FF3">
        <w:rPr>
          <w:b/>
          <w:bCs/>
          <w:color w:val="FF0000"/>
          <w:sz w:val="22"/>
          <w:szCs w:val="22"/>
          <w:lang w:eastAsia="hr-HR"/>
        </w:rPr>
        <w:t xml:space="preserve"> </w:t>
      </w:r>
      <w:r w:rsidR="00CE0525">
        <w:rPr>
          <w:b/>
          <w:bCs/>
          <w:sz w:val="22"/>
          <w:szCs w:val="22"/>
          <w:lang w:eastAsia="hr-HR"/>
        </w:rPr>
        <w:t xml:space="preserve"> ODVOJENO </w:t>
      </w:r>
      <w:r w:rsidRPr="00D51FF3">
        <w:rPr>
          <w:b/>
          <w:bCs/>
          <w:sz w:val="22"/>
          <w:szCs w:val="22"/>
          <w:lang w:eastAsia="hr-HR"/>
        </w:rPr>
        <w:t>SAKUPLJANJE KOMUNALNOG OTPADA NA PODRUČJU OPĆINE KRALJEVEC NA SUTLI</w:t>
      </w:r>
    </w:p>
    <w:p w14:paraId="4BEA16E4" w14:textId="77777777" w:rsidR="001A0A3D" w:rsidRPr="00D51FF3" w:rsidRDefault="001A0A3D" w:rsidP="001A0A3D">
      <w:pPr>
        <w:spacing w:line="256" w:lineRule="auto"/>
        <w:ind w:left="240"/>
        <w:rPr>
          <w:color w:val="000000"/>
          <w:sz w:val="22"/>
          <w:szCs w:val="22"/>
          <w:lang w:eastAsia="hr-HR"/>
        </w:rPr>
      </w:pPr>
      <w:r w:rsidRPr="00D51FF3">
        <w:rPr>
          <w:b/>
          <w:color w:val="000000"/>
          <w:sz w:val="22"/>
          <w:szCs w:val="22"/>
          <w:lang w:eastAsia="hr-HR"/>
        </w:rPr>
        <w:t xml:space="preserve"> </w:t>
      </w:r>
    </w:p>
    <w:p w14:paraId="6E7D10FA" w14:textId="777947A6" w:rsidR="001A0A3D" w:rsidRPr="00D51FF3" w:rsidRDefault="001A0A3D" w:rsidP="001A0A3D">
      <w:pPr>
        <w:numPr>
          <w:ilvl w:val="0"/>
          <w:numId w:val="1"/>
        </w:numPr>
        <w:spacing w:after="8" w:line="252" w:lineRule="auto"/>
        <w:ind w:left="427" w:right="47" w:hanging="202"/>
        <w:rPr>
          <w:color w:val="000000"/>
          <w:sz w:val="22"/>
          <w:szCs w:val="22"/>
          <w:lang w:eastAsia="hr-HR"/>
        </w:rPr>
      </w:pPr>
      <w:r w:rsidRPr="00D51FF3">
        <w:rPr>
          <w:b/>
          <w:color w:val="000000"/>
          <w:sz w:val="22"/>
          <w:szCs w:val="22"/>
          <w:lang w:eastAsia="hr-HR"/>
        </w:rPr>
        <w:t xml:space="preserve">Ponuditelj/Zajednica ponuditelja: </w:t>
      </w:r>
      <w:r w:rsidRPr="00D51FF3">
        <w:rPr>
          <w:color w:val="000000"/>
          <w:sz w:val="22"/>
          <w:szCs w:val="22"/>
          <w:lang w:eastAsia="hr-HR"/>
        </w:rPr>
        <w:t xml:space="preserve"> </w:t>
      </w:r>
    </w:p>
    <w:p w14:paraId="4F013317" w14:textId="77777777" w:rsidR="001A0A3D" w:rsidRPr="00D51FF3" w:rsidRDefault="001A0A3D" w:rsidP="001A0A3D">
      <w:pPr>
        <w:spacing w:line="256" w:lineRule="auto"/>
        <w:ind w:left="240"/>
        <w:rPr>
          <w:color w:val="000000"/>
          <w:sz w:val="22"/>
          <w:szCs w:val="22"/>
          <w:lang w:eastAsia="hr-HR"/>
        </w:rPr>
      </w:pPr>
      <w:r w:rsidRPr="00D51FF3">
        <w:rPr>
          <w:color w:val="000000"/>
          <w:sz w:val="22"/>
          <w:szCs w:val="22"/>
          <w:lang w:eastAsia="hr-HR"/>
        </w:rPr>
        <w:t xml:space="preserve"> </w:t>
      </w:r>
    </w:p>
    <w:p w14:paraId="7C11E553" w14:textId="77777777" w:rsidR="001A0A3D" w:rsidRPr="00D51FF3" w:rsidRDefault="001A0A3D" w:rsidP="001A0A3D">
      <w:pPr>
        <w:spacing w:after="8" w:line="252" w:lineRule="auto"/>
        <w:ind w:left="235" w:right="47" w:hanging="10"/>
        <w:rPr>
          <w:color w:val="000000"/>
          <w:sz w:val="22"/>
          <w:szCs w:val="22"/>
          <w:lang w:eastAsia="hr-HR"/>
        </w:rPr>
      </w:pPr>
      <w:r w:rsidRPr="00D51FF3">
        <w:rPr>
          <w:color w:val="000000"/>
          <w:sz w:val="22"/>
          <w:szCs w:val="22"/>
          <w:lang w:eastAsia="hr-HR"/>
        </w:rPr>
        <w:t>................................................................................................................................................................</w:t>
      </w:r>
    </w:p>
    <w:p w14:paraId="5597978A" w14:textId="77777777" w:rsidR="001A0A3D" w:rsidRPr="00D51FF3" w:rsidRDefault="001A0A3D" w:rsidP="001A0A3D">
      <w:pPr>
        <w:spacing w:after="8" w:line="252" w:lineRule="auto"/>
        <w:ind w:left="235" w:right="47" w:hanging="10"/>
        <w:rPr>
          <w:color w:val="000000"/>
          <w:sz w:val="22"/>
          <w:szCs w:val="22"/>
          <w:lang w:eastAsia="hr-HR"/>
        </w:rPr>
      </w:pPr>
    </w:p>
    <w:p w14:paraId="0A266FD2" w14:textId="2B195780" w:rsidR="001A0A3D" w:rsidRPr="00D51FF3" w:rsidRDefault="001A0A3D" w:rsidP="00CE0525">
      <w:pPr>
        <w:spacing w:after="8" w:line="252" w:lineRule="auto"/>
        <w:ind w:left="235" w:right="47" w:hanging="10"/>
        <w:rPr>
          <w:color w:val="000000"/>
          <w:sz w:val="22"/>
          <w:szCs w:val="22"/>
          <w:lang w:eastAsia="hr-HR"/>
        </w:rPr>
      </w:pPr>
      <w:r w:rsidRPr="00D51FF3">
        <w:rPr>
          <w:color w:val="000000"/>
          <w:sz w:val="22"/>
          <w:szCs w:val="22"/>
          <w:lang w:eastAsia="hr-HR"/>
        </w:rPr>
        <w:t>(U zajedničkoj ponudi mora biti navedeno koji će dio ugovora o javnoj nabavi (predmet, količina, vrijednost i postotni dio izvršavati pojedini član Zajednice ponuditelja. Naručitelj neposredno plaća svakom članu Zajednice ponuditelja za onaj dio ugovora o javnoj nabavi koji je on izvršio, ako Zajednica ponuditelja ne odredi drugačije. Odgovornost Ponuditelja iz Zajednice ponuditelja je solidarna.)</w:t>
      </w:r>
      <w:r w:rsidR="00CE0525">
        <w:rPr>
          <w:color w:val="000000"/>
          <w:sz w:val="22"/>
          <w:szCs w:val="22"/>
          <w:lang w:eastAsia="hr-HR"/>
        </w:rPr>
        <w:t xml:space="preserve"> </w:t>
      </w:r>
      <w:r w:rsidRPr="00D51FF3">
        <w:rPr>
          <w:color w:val="000000"/>
          <w:sz w:val="22"/>
          <w:szCs w:val="22"/>
          <w:lang w:eastAsia="hr-HR"/>
        </w:rPr>
        <w:t xml:space="preserve">nudi predmet nabave putem ovog Troškovnika,  kako slijedi: </w:t>
      </w:r>
    </w:p>
    <w:p w14:paraId="7F9C71A6" w14:textId="77777777" w:rsidR="001A0A3D" w:rsidRPr="00D51FF3" w:rsidRDefault="001A0A3D" w:rsidP="001A0A3D">
      <w:pPr>
        <w:spacing w:line="256" w:lineRule="auto"/>
        <w:ind w:left="240"/>
        <w:rPr>
          <w:color w:val="000000"/>
          <w:sz w:val="20"/>
          <w:szCs w:val="20"/>
          <w:lang w:eastAsia="hr-HR"/>
        </w:rPr>
      </w:pPr>
      <w:r w:rsidRPr="00D51FF3">
        <w:rPr>
          <w:color w:val="000000"/>
          <w:sz w:val="20"/>
          <w:szCs w:val="20"/>
          <w:lang w:eastAsia="hr-HR"/>
        </w:rPr>
        <w:t xml:space="preserve"> </w:t>
      </w:r>
    </w:p>
    <w:tbl>
      <w:tblPr>
        <w:tblStyle w:val="TableGrid"/>
        <w:tblW w:w="9415" w:type="dxa"/>
        <w:tblInd w:w="70" w:type="dxa"/>
        <w:tblCellMar>
          <w:top w:w="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795"/>
        <w:gridCol w:w="4033"/>
        <w:gridCol w:w="744"/>
        <w:gridCol w:w="641"/>
        <w:gridCol w:w="1598"/>
        <w:gridCol w:w="1604"/>
      </w:tblGrid>
      <w:tr w:rsidR="001A0A3D" w:rsidRPr="00D51FF3" w14:paraId="5D4BE90F" w14:textId="77777777" w:rsidTr="00CE0525">
        <w:trPr>
          <w:trHeight w:val="639"/>
        </w:trPr>
        <w:tc>
          <w:tcPr>
            <w:tcW w:w="795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2FC0ED82" w14:textId="77777777" w:rsidR="001A0A3D" w:rsidRPr="00D51FF3" w:rsidRDefault="001A0A3D" w:rsidP="00D62E44">
            <w:pPr>
              <w:spacing w:line="256" w:lineRule="auto"/>
              <w:ind w:left="13" w:right="13"/>
              <w:jc w:val="center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Red. broj </w:t>
            </w:r>
          </w:p>
        </w:tc>
        <w:tc>
          <w:tcPr>
            <w:tcW w:w="4033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176465FA" w14:textId="77777777" w:rsidR="001A0A3D" w:rsidRPr="00D51FF3" w:rsidRDefault="001A0A3D" w:rsidP="00D62E44">
            <w:pPr>
              <w:spacing w:line="256" w:lineRule="auto"/>
              <w:ind w:right="45"/>
              <w:jc w:val="center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Naziv i opis stavke predmeta nabave 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01A8E1D2" w14:textId="77777777" w:rsidR="001A0A3D" w:rsidRPr="00D51FF3" w:rsidRDefault="001A0A3D" w:rsidP="00D62E44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Jed. mj. 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46EBD908" w14:textId="77777777" w:rsidR="001A0A3D" w:rsidRPr="00D51FF3" w:rsidRDefault="001A0A3D" w:rsidP="00D62E44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Kol. 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60F1D408" w14:textId="093766F7" w:rsidR="001A0A3D" w:rsidRPr="00D51FF3" w:rsidRDefault="001A0A3D" w:rsidP="00D62E44">
            <w:pPr>
              <w:spacing w:line="256" w:lineRule="auto"/>
              <w:ind w:left="12" w:firstLine="144"/>
              <w:jc w:val="both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>Jedinična  cijena stavke</w:t>
            </w:r>
            <w:r w:rsidR="00CE0525">
              <w:rPr>
                <w:color w:val="000000"/>
                <w:sz w:val="20"/>
                <w:szCs w:val="20"/>
              </w:rPr>
              <w:t xml:space="preserve"> €</w:t>
            </w:r>
            <w:r w:rsidRPr="00D51FF3">
              <w:rPr>
                <w:color w:val="000000"/>
                <w:sz w:val="20"/>
                <w:szCs w:val="20"/>
              </w:rPr>
              <w:t xml:space="preserve"> bez PDV-a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hideMark/>
          </w:tcPr>
          <w:p w14:paraId="38603131" w14:textId="3F9DB1AD" w:rsidR="001A0A3D" w:rsidRPr="00D51FF3" w:rsidRDefault="001A0A3D" w:rsidP="00D62E44">
            <w:pPr>
              <w:spacing w:line="256" w:lineRule="auto"/>
              <w:ind w:left="2" w:right="14"/>
              <w:jc w:val="center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Ukupna cijena </w:t>
            </w:r>
            <w:r w:rsidR="00CE0525">
              <w:rPr>
                <w:color w:val="000000"/>
                <w:sz w:val="20"/>
                <w:szCs w:val="20"/>
              </w:rPr>
              <w:t>s</w:t>
            </w:r>
            <w:r w:rsidRPr="00D51FF3">
              <w:rPr>
                <w:color w:val="000000"/>
                <w:sz w:val="20"/>
                <w:szCs w:val="20"/>
              </w:rPr>
              <w:t xml:space="preserve">tavke </w:t>
            </w:r>
            <w:r w:rsidR="00CE0525">
              <w:rPr>
                <w:color w:val="000000"/>
                <w:sz w:val="20"/>
                <w:szCs w:val="20"/>
              </w:rPr>
              <w:t>€</w:t>
            </w:r>
            <w:r w:rsidRPr="00D51FF3">
              <w:rPr>
                <w:color w:val="000000"/>
                <w:sz w:val="20"/>
                <w:szCs w:val="20"/>
              </w:rPr>
              <w:t xml:space="preserve"> bez PDV-a </w:t>
            </w:r>
          </w:p>
        </w:tc>
      </w:tr>
      <w:tr w:rsidR="001A0A3D" w:rsidRPr="00D51FF3" w14:paraId="379CBA7A" w14:textId="77777777" w:rsidTr="00CE0525">
        <w:trPr>
          <w:trHeight w:val="1582"/>
        </w:trPr>
        <w:tc>
          <w:tcPr>
            <w:tcW w:w="795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8D07F" w14:textId="77777777" w:rsidR="001A0A3D" w:rsidRPr="00D51FF3" w:rsidRDefault="001A0A3D" w:rsidP="00D62E44">
            <w:pPr>
              <w:spacing w:line="256" w:lineRule="auto"/>
              <w:ind w:right="38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1. </w:t>
            </w:r>
          </w:p>
          <w:p w14:paraId="52A36F21" w14:textId="77777777" w:rsidR="001A0A3D" w:rsidRPr="00D51FF3" w:rsidRDefault="001A0A3D" w:rsidP="00D62E44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62EB1A68" w14:textId="77777777" w:rsidR="001A0A3D" w:rsidRPr="00D51FF3" w:rsidRDefault="001A0A3D" w:rsidP="00D62E44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7060E451" w14:textId="77777777" w:rsidR="001A0A3D" w:rsidRPr="00D51FF3" w:rsidRDefault="001A0A3D" w:rsidP="00D62E44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5023DDC7" w14:textId="77777777" w:rsidR="001A0A3D" w:rsidRPr="00D51FF3" w:rsidRDefault="001A0A3D" w:rsidP="00D62E44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0AFFF9EE" w14:textId="77777777" w:rsidR="001A0A3D" w:rsidRPr="00D51FF3" w:rsidRDefault="001A0A3D" w:rsidP="00D62E44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1923E2C0" w14:textId="77777777" w:rsidR="001A0A3D" w:rsidRPr="00D51FF3" w:rsidRDefault="001A0A3D" w:rsidP="00D62E44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10BE9793" w14:textId="77777777" w:rsidR="001A0A3D" w:rsidRPr="00D51FF3" w:rsidRDefault="001A0A3D" w:rsidP="00D62E44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7AC9A23D" w14:textId="77777777" w:rsidR="001A0A3D" w:rsidRPr="00D51FF3" w:rsidRDefault="001A0A3D" w:rsidP="00D62E44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2461F513" w14:textId="77777777" w:rsidR="001A0A3D" w:rsidRPr="00D51FF3" w:rsidRDefault="001A0A3D" w:rsidP="00D62E44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43314E9" w14:textId="77777777" w:rsidR="00985ECD" w:rsidRPr="00985ECD" w:rsidRDefault="001A0A3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KONTEJNER CINČANI 1100L STAKLO (</w:t>
            </w:r>
            <w:r w:rsidR="00985ECD" w:rsidRPr="00985ECD">
              <w:rPr>
                <w:color w:val="000000"/>
                <w:sz w:val="20"/>
                <w:szCs w:val="20"/>
                <w:lang w:eastAsia="hr-HR"/>
              </w:rPr>
              <w:t>Površina: vruće cinčana, debljina cinčanja</w:t>
            </w:r>
          </w:p>
          <w:p w14:paraId="36B5DC20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sukladno EN ISO 1461:2010</w:t>
            </w:r>
          </w:p>
          <w:p w14:paraId="79CA9B47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Debljina lima kontejnera: školjka</w:t>
            </w:r>
          </w:p>
          <w:p w14:paraId="6CB3E2F5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kontejnera (dno kontejnera - ovalno,</w:t>
            </w:r>
          </w:p>
          <w:p w14:paraId="4C16CE0F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prednja i stražnja strana kontejnera)</w:t>
            </w:r>
          </w:p>
          <w:p w14:paraId="21EBF56F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debljine lima 1,00 mm, bočne stranice</w:t>
            </w:r>
          </w:p>
          <w:p w14:paraId="743370F2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kontejnera (lijeva i desna) debljine lima</w:t>
            </w:r>
          </w:p>
          <w:p w14:paraId="7480FB02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1,25 mm</w:t>
            </w:r>
          </w:p>
          <w:p w14:paraId="132A68C0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Dimenzije i dizajn sukladno normi EN</w:t>
            </w:r>
          </w:p>
          <w:p w14:paraId="5D014C50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840-3</w:t>
            </w:r>
          </w:p>
          <w:p w14:paraId="15D98C9B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Sigurnosni i zdravstveni zahtjevi sukladno</w:t>
            </w:r>
          </w:p>
          <w:p w14:paraId="55F3CD3B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normi EN 840-6</w:t>
            </w:r>
          </w:p>
          <w:p w14:paraId="05152FBF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Izvedba sukladno normi EN 840-5</w:t>
            </w:r>
          </w:p>
          <w:p w14:paraId="18D567AA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Kotači: 4 okretna kotača promjera 200</w:t>
            </w:r>
          </w:p>
          <w:p w14:paraId="4DF69DDA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mm od pune gume: 2 (prednja) i 2</w:t>
            </w:r>
          </w:p>
          <w:p w14:paraId="09129DC6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(stražnja) bez kočnice, metalni dijelovi</w:t>
            </w:r>
          </w:p>
          <w:p w14:paraId="2A3B65C9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 xml:space="preserve">kotača elektrolitski zaštićeni </w:t>
            </w:r>
          </w:p>
          <w:p w14:paraId="43BC93FB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Pražnjenje kontejnera, automatom za</w:t>
            </w:r>
          </w:p>
          <w:p w14:paraId="3485D45C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pražnjenje kontejnera na kamionu</w:t>
            </w:r>
          </w:p>
          <w:p w14:paraId="0D308E8A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85ECD">
              <w:rPr>
                <w:color w:val="000000"/>
                <w:sz w:val="20"/>
                <w:szCs w:val="20"/>
                <w:lang w:eastAsia="hr-HR"/>
              </w:rPr>
              <w:t>smećaru</w:t>
            </w:r>
            <w:proofErr w:type="spellEnd"/>
            <w:r w:rsidRPr="00985ECD">
              <w:rPr>
                <w:color w:val="000000"/>
                <w:sz w:val="20"/>
                <w:szCs w:val="20"/>
                <w:lang w:eastAsia="hr-HR"/>
              </w:rPr>
              <w:t xml:space="preserve"> (izvrtanjem kontejnera)</w:t>
            </w:r>
          </w:p>
          <w:p w14:paraId="1AD8F1B1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Polukružni poklopac - jedna ručka za</w:t>
            </w:r>
          </w:p>
          <w:p w14:paraId="0FBCD790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otvaranje poklopca na poklopcu</w:t>
            </w:r>
          </w:p>
          <w:p w14:paraId="5AA674FF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Označavanje kontejnera sukladno normi</w:t>
            </w:r>
          </w:p>
          <w:p w14:paraId="50ABE67E" w14:textId="77777777" w:rsid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985ECD">
              <w:rPr>
                <w:color w:val="000000"/>
                <w:sz w:val="20"/>
                <w:szCs w:val="20"/>
              </w:rPr>
              <w:t>EN 840-3</w:t>
            </w:r>
          </w:p>
          <w:p w14:paraId="4E37097D" w14:textId="032F8271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Zapremine 1100 litara</w:t>
            </w:r>
          </w:p>
          <w:p w14:paraId="3073E08B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Zavarena /pričvršćena ruka poklopca i</w:t>
            </w:r>
          </w:p>
          <w:p w14:paraId="687A100E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nosača lisnatih opruga s unutrašnje strane</w:t>
            </w:r>
          </w:p>
          <w:p w14:paraId="2DC6E7F1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lastRenderedPageBreak/>
              <w:t>Ojačani cjevasti nosač lisnatih opruga</w:t>
            </w:r>
          </w:p>
          <w:p w14:paraId="42BCCFE2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Ojačan spoj kontejnera i nosača kotača u</w:t>
            </w:r>
          </w:p>
          <w:p w14:paraId="607FE7F1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sredini nosača</w:t>
            </w:r>
          </w:p>
          <w:p w14:paraId="25F1F666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Polukružni poklopac kontejnera sa ručkom</w:t>
            </w:r>
          </w:p>
          <w:p w14:paraId="4E866578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za otvaranje poklopca, prednji dio</w:t>
            </w:r>
          </w:p>
          <w:p w14:paraId="14EF9233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gumiran tako da sprečava širenje</w:t>
            </w:r>
          </w:p>
          <w:p w14:paraId="45C86DB1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neugodnih mirisa</w:t>
            </w:r>
          </w:p>
          <w:p w14:paraId="3524FDDC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Ručno otvaranje kontejnera</w:t>
            </w:r>
          </w:p>
          <w:p w14:paraId="672BC39A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Opruge lisnate za zatvaranje kontejnera</w:t>
            </w:r>
          </w:p>
          <w:p w14:paraId="14FBCD41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(dvije sa svake strane)</w:t>
            </w:r>
          </w:p>
          <w:p w14:paraId="1AFDF615" w14:textId="77777777" w:rsidR="00985ECD" w:rsidRPr="00985ECD" w:rsidRDefault="00985ECD" w:rsidP="00985ECD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>Opruge za zatvaranje poklopca kontejnera</w:t>
            </w:r>
          </w:p>
          <w:p w14:paraId="3A058D36" w14:textId="581890DA" w:rsidR="00E23BFE" w:rsidRPr="00E23BFE" w:rsidRDefault="00985ECD" w:rsidP="00E23BFE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985ECD">
              <w:rPr>
                <w:color w:val="000000"/>
                <w:sz w:val="20"/>
                <w:szCs w:val="20"/>
                <w:lang w:eastAsia="hr-HR"/>
              </w:rPr>
              <w:t xml:space="preserve">zatvorene i </w:t>
            </w:r>
            <w:proofErr w:type="spellStart"/>
            <w:r w:rsidRPr="00985ECD">
              <w:rPr>
                <w:color w:val="000000"/>
                <w:sz w:val="20"/>
                <w:szCs w:val="20"/>
                <w:lang w:eastAsia="hr-HR"/>
              </w:rPr>
              <w:t>zaštičene</w:t>
            </w:r>
            <w:proofErr w:type="spellEnd"/>
            <w:r w:rsidRPr="00985ECD">
              <w:rPr>
                <w:color w:val="000000"/>
                <w:sz w:val="20"/>
                <w:szCs w:val="20"/>
                <w:lang w:eastAsia="hr-HR"/>
              </w:rPr>
              <w:t xml:space="preserve"> od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23BFE" w:rsidRPr="00E23BFE">
              <w:rPr>
                <w:color w:val="000000"/>
                <w:sz w:val="20"/>
                <w:szCs w:val="20"/>
                <w:lang w:eastAsia="hr-HR"/>
              </w:rPr>
              <w:t>udarca i vremenskih utjecaja (soli i sunca</w:t>
            </w:r>
            <w:r w:rsidR="00E23BFE">
              <w:rPr>
                <w:color w:val="000000"/>
                <w:sz w:val="20"/>
                <w:szCs w:val="20"/>
                <w:lang w:eastAsia="hr-HR"/>
              </w:rPr>
              <w:t xml:space="preserve"> </w:t>
            </w:r>
            <w:r w:rsidR="00E23BFE" w:rsidRPr="00E23BFE">
              <w:rPr>
                <w:color w:val="000000"/>
                <w:sz w:val="20"/>
                <w:szCs w:val="20"/>
                <w:lang w:eastAsia="hr-HR"/>
              </w:rPr>
              <w:t>te drugih atmosferskih prilika)</w:t>
            </w:r>
          </w:p>
          <w:p w14:paraId="020717E1" w14:textId="77777777" w:rsidR="00E23BFE" w:rsidRPr="00E23BFE" w:rsidRDefault="00E23BFE" w:rsidP="00E23BFE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23BFE">
              <w:rPr>
                <w:color w:val="000000"/>
                <w:sz w:val="20"/>
                <w:szCs w:val="20"/>
                <w:lang w:eastAsia="hr-HR"/>
              </w:rPr>
              <w:t>Uprešan</w:t>
            </w:r>
            <w:proofErr w:type="spellEnd"/>
            <w:r w:rsidRPr="00E23BFE">
              <w:rPr>
                <w:color w:val="00000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E23BFE">
              <w:rPr>
                <w:color w:val="000000"/>
                <w:sz w:val="20"/>
                <w:szCs w:val="20"/>
                <w:lang w:eastAsia="hr-HR"/>
              </w:rPr>
              <w:t>orebren</w:t>
            </w:r>
            <w:proofErr w:type="spellEnd"/>
            <w:r w:rsidRPr="00E23BFE">
              <w:rPr>
                <w:color w:val="000000"/>
                <w:sz w:val="20"/>
                <w:szCs w:val="20"/>
                <w:lang w:eastAsia="hr-HR"/>
              </w:rPr>
              <w:t>) lim po obodu</w:t>
            </w:r>
          </w:p>
          <w:p w14:paraId="652BBC3F" w14:textId="77777777" w:rsidR="00E23BFE" w:rsidRPr="00E23BFE" w:rsidRDefault="00E23BFE" w:rsidP="00E23BFE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E23BFE">
              <w:rPr>
                <w:color w:val="000000"/>
                <w:sz w:val="20"/>
                <w:szCs w:val="20"/>
                <w:lang w:eastAsia="hr-HR"/>
              </w:rPr>
              <w:t>kontejnera</w:t>
            </w:r>
          </w:p>
          <w:p w14:paraId="59E1AEDB" w14:textId="77777777" w:rsidR="00E23BFE" w:rsidRPr="00E23BFE" w:rsidRDefault="00E23BFE" w:rsidP="00E23BFE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E23BFE">
              <w:rPr>
                <w:color w:val="000000"/>
                <w:sz w:val="20"/>
                <w:szCs w:val="20"/>
                <w:lang w:eastAsia="hr-HR"/>
              </w:rPr>
              <w:t>Otvor sa čepom na donjoj strani</w:t>
            </w:r>
          </w:p>
          <w:p w14:paraId="72C66C29" w14:textId="049287F6" w:rsidR="001A0A3D" w:rsidRPr="00D51FF3" w:rsidRDefault="00E23BFE" w:rsidP="00D62E44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E23BFE">
              <w:rPr>
                <w:color w:val="000000"/>
                <w:sz w:val="20"/>
                <w:szCs w:val="20"/>
              </w:rPr>
              <w:t>kontejnera za ispuštanje tekućina</w:t>
            </w:r>
            <w:r w:rsidR="006E5A2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44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1306225" w14:textId="77777777" w:rsidR="001A0A3D" w:rsidRPr="00D51FF3" w:rsidRDefault="001A0A3D" w:rsidP="00D62E44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lastRenderedPageBreak/>
              <w:t xml:space="preserve">kom </w:t>
            </w:r>
          </w:p>
        </w:tc>
        <w:tc>
          <w:tcPr>
            <w:tcW w:w="641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8320C04" w14:textId="0AA01534" w:rsidR="001A0A3D" w:rsidRPr="00D51FF3" w:rsidRDefault="001A0A3D" w:rsidP="00D62E44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D51FF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98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303E8D8" w14:textId="77777777" w:rsidR="001A0A3D" w:rsidRPr="00D51FF3" w:rsidRDefault="001A0A3D" w:rsidP="00D62E44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80875D2" w14:textId="77777777" w:rsidR="001A0A3D" w:rsidRPr="00D51FF3" w:rsidRDefault="001A0A3D" w:rsidP="00D62E44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A0A3D" w:rsidRPr="00D51FF3" w14:paraId="0B79BF7B" w14:textId="77777777" w:rsidTr="00CE0525">
        <w:trPr>
          <w:trHeight w:val="2194"/>
        </w:trPr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2AAB536" w14:textId="77777777" w:rsidR="001A0A3D" w:rsidRPr="00D51FF3" w:rsidRDefault="001A0A3D" w:rsidP="00D62E44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39F698C2" w14:textId="77777777" w:rsidR="001A0A3D" w:rsidRPr="00D51FF3" w:rsidRDefault="001A0A3D" w:rsidP="00D62E44">
            <w:pPr>
              <w:spacing w:line="256" w:lineRule="auto"/>
              <w:ind w:right="38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2. </w:t>
            </w:r>
          </w:p>
          <w:p w14:paraId="444F1089" w14:textId="77777777" w:rsidR="001A0A3D" w:rsidRPr="00D51FF3" w:rsidRDefault="001A0A3D" w:rsidP="00D62E44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283A2B3E" w14:textId="77777777" w:rsidR="001A0A3D" w:rsidRPr="00D51FF3" w:rsidRDefault="001A0A3D" w:rsidP="00D62E44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5A99AA56" w14:textId="77777777" w:rsidR="001A0A3D" w:rsidRPr="00D51FF3" w:rsidRDefault="001A0A3D" w:rsidP="00D62E44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542883A7" w14:textId="77777777" w:rsidR="001A0A3D" w:rsidRPr="00D51FF3" w:rsidRDefault="001A0A3D" w:rsidP="00D62E44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314F726A" w14:textId="77777777" w:rsidR="001A0A3D" w:rsidRPr="00D51FF3" w:rsidRDefault="001A0A3D" w:rsidP="00D62E44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4FE510B1" w14:textId="77777777" w:rsidR="001A0A3D" w:rsidRPr="00D51FF3" w:rsidRDefault="001A0A3D" w:rsidP="00D62E44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21BE3B62" w14:textId="77777777" w:rsidR="001A0A3D" w:rsidRPr="00D51FF3" w:rsidRDefault="001A0A3D" w:rsidP="00D62E44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19F8D35B" w14:textId="77777777" w:rsidR="001A0A3D" w:rsidRPr="00D51FF3" w:rsidRDefault="001A0A3D" w:rsidP="00D62E44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79D0F8BC" w14:textId="77777777" w:rsidR="001A0A3D" w:rsidRPr="00D51FF3" w:rsidRDefault="001A0A3D" w:rsidP="00D62E44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45091" w14:textId="77777777" w:rsidR="00063BB7" w:rsidRPr="00063BB7" w:rsidRDefault="001A0A3D" w:rsidP="00063BB7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OTVORENI KONTEJNER OD 7m³</w:t>
            </w:r>
            <w:r w:rsidRPr="00D51FF3">
              <w:rPr>
                <w:color w:val="000000"/>
                <w:sz w:val="20"/>
                <w:szCs w:val="20"/>
              </w:rPr>
              <w:t xml:space="preserve"> (</w:t>
            </w:r>
            <w:r w:rsidR="00063BB7" w:rsidRPr="00063BB7">
              <w:rPr>
                <w:color w:val="000000"/>
                <w:sz w:val="20"/>
                <w:szCs w:val="20"/>
                <w:lang w:eastAsia="hr-HR"/>
              </w:rPr>
              <w:t>Za staklo, naljepnica STAKLO</w:t>
            </w:r>
          </w:p>
          <w:p w14:paraId="2C43CE2D" w14:textId="77777777" w:rsidR="00063BB7" w:rsidRPr="00063BB7" w:rsidRDefault="00063BB7" w:rsidP="00063BB7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063BB7">
              <w:rPr>
                <w:color w:val="000000"/>
                <w:sz w:val="20"/>
                <w:szCs w:val="20"/>
                <w:lang w:eastAsia="hr-HR"/>
              </w:rPr>
              <w:t>Izrađen je prema važećem DIN standardu</w:t>
            </w:r>
          </w:p>
          <w:p w14:paraId="404965CC" w14:textId="77777777" w:rsidR="00063BB7" w:rsidRPr="00063BB7" w:rsidRDefault="00063BB7" w:rsidP="00063BB7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063BB7">
              <w:rPr>
                <w:color w:val="000000"/>
                <w:sz w:val="20"/>
                <w:szCs w:val="20"/>
                <w:lang w:eastAsia="hr-HR"/>
              </w:rPr>
              <w:t>30720 i prema standardu kvalitete EN ISO</w:t>
            </w:r>
          </w:p>
          <w:p w14:paraId="5AD30798" w14:textId="77777777" w:rsidR="00063BB7" w:rsidRPr="00063BB7" w:rsidRDefault="00063BB7" w:rsidP="00063BB7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063BB7">
              <w:rPr>
                <w:color w:val="000000"/>
                <w:sz w:val="20"/>
                <w:szCs w:val="20"/>
                <w:lang w:eastAsia="hr-HR"/>
              </w:rPr>
              <w:t>9001, EN ISO 14001, sigurnosti na radu</w:t>
            </w:r>
          </w:p>
          <w:p w14:paraId="6CD72CCE" w14:textId="77777777" w:rsidR="00063BB7" w:rsidRPr="00063BB7" w:rsidRDefault="00063BB7" w:rsidP="00063BB7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063BB7">
              <w:rPr>
                <w:color w:val="000000"/>
                <w:sz w:val="20"/>
                <w:szCs w:val="20"/>
                <w:lang w:eastAsia="hr-HR"/>
              </w:rPr>
              <w:t>OHSAS 45001, kao i procedurama</w:t>
            </w:r>
          </w:p>
          <w:p w14:paraId="15DECBD5" w14:textId="77777777" w:rsidR="00063BB7" w:rsidRPr="00063BB7" w:rsidRDefault="00063BB7" w:rsidP="00063BB7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063BB7">
              <w:rPr>
                <w:color w:val="000000"/>
                <w:sz w:val="20"/>
                <w:szCs w:val="20"/>
                <w:lang w:eastAsia="hr-HR"/>
              </w:rPr>
              <w:t>kvaliteta zavarivanja DIN EN ISO 3834-2.</w:t>
            </w:r>
          </w:p>
          <w:p w14:paraId="1F3E5A8F" w14:textId="77777777" w:rsidR="00063BB7" w:rsidRPr="00063BB7" w:rsidRDefault="00063BB7" w:rsidP="00063BB7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063BB7">
              <w:rPr>
                <w:color w:val="000000"/>
                <w:sz w:val="20"/>
                <w:szCs w:val="20"/>
                <w:lang w:eastAsia="hr-HR"/>
              </w:rPr>
              <w:t>Kontejner je izrađen od limova u kvalitetu</w:t>
            </w:r>
          </w:p>
          <w:p w14:paraId="3624F1EC" w14:textId="77777777" w:rsidR="00063BB7" w:rsidRPr="00063BB7" w:rsidRDefault="00063BB7" w:rsidP="00063BB7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063BB7">
              <w:rPr>
                <w:color w:val="000000"/>
                <w:sz w:val="20"/>
                <w:szCs w:val="20"/>
                <w:lang w:eastAsia="hr-HR"/>
              </w:rPr>
              <w:t>S235JR debljine 4mm dno i 3mm stranice</w:t>
            </w:r>
          </w:p>
          <w:p w14:paraId="4261B9A2" w14:textId="77777777" w:rsidR="00063BB7" w:rsidRPr="00063BB7" w:rsidRDefault="00063BB7" w:rsidP="00063BB7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063BB7">
              <w:rPr>
                <w:color w:val="000000"/>
                <w:sz w:val="20"/>
                <w:szCs w:val="20"/>
                <w:lang w:eastAsia="hr-HR"/>
              </w:rPr>
              <w:t>sa odgovarajućim statičkim ojačanjima..</w:t>
            </w:r>
          </w:p>
          <w:p w14:paraId="3A1B5FF5" w14:textId="77777777" w:rsidR="00063BB7" w:rsidRPr="00063BB7" w:rsidRDefault="00063BB7" w:rsidP="00063BB7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063BB7">
              <w:rPr>
                <w:color w:val="000000"/>
                <w:sz w:val="20"/>
                <w:szCs w:val="20"/>
                <w:lang w:eastAsia="hr-HR"/>
              </w:rPr>
              <w:t xml:space="preserve">Dimenzije kontejnera </w:t>
            </w:r>
            <w:proofErr w:type="spellStart"/>
            <w:r w:rsidRPr="00063BB7">
              <w:rPr>
                <w:color w:val="000000"/>
                <w:sz w:val="20"/>
                <w:szCs w:val="20"/>
                <w:lang w:eastAsia="hr-HR"/>
              </w:rPr>
              <w:t>DxŠxV</w:t>
            </w:r>
            <w:proofErr w:type="spellEnd"/>
            <w:r w:rsidRPr="00063BB7">
              <w:rPr>
                <w:color w:val="000000"/>
                <w:sz w:val="20"/>
                <w:szCs w:val="20"/>
                <w:lang w:eastAsia="hr-HR"/>
              </w:rPr>
              <w:t xml:space="preserve"> su:</w:t>
            </w:r>
          </w:p>
          <w:p w14:paraId="473D0741" w14:textId="77777777" w:rsidR="00063BB7" w:rsidRPr="00063BB7" w:rsidRDefault="00063BB7" w:rsidP="00063BB7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063BB7">
              <w:rPr>
                <w:color w:val="000000"/>
                <w:sz w:val="20"/>
                <w:szCs w:val="20"/>
                <w:lang w:eastAsia="hr-HR"/>
              </w:rPr>
              <w:t>3450x1900x1550 mm.. Korisni kapacitet</w:t>
            </w:r>
          </w:p>
          <w:p w14:paraId="0B4C2CDF" w14:textId="77777777" w:rsidR="00063BB7" w:rsidRPr="00063BB7" w:rsidRDefault="00063BB7" w:rsidP="00063BB7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063BB7">
              <w:rPr>
                <w:color w:val="000000"/>
                <w:sz w:val="20"/>
                <w:szCs w:val="20"/>
                <w:lang w:eastAsia="hr-HR"/>
              </w:rPr>
              <w:t>kontejnera je 7 m3. U podu kontejnera su</w:t>
            </w:r>
          </w:p>
          <w:p w14:paraId="04621BD7" w14:textId="77777777" w:rsidR="00063BB7" w:rsidRPr="00063BB7" w:rsidRDefault="00063BB7" w:rsidP="00063BB7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063BB7">
              <w:rPr>
                <w:color w:val="000000"/>
                <w:sz w:val="20"/>
                <w:szCs w:val="20"/>
                <w:lang w:eastAsia="hr-HR"/>
              </w:rPr>
              <w:t>izbušene rupe zbog drenaže atmosferske</w:t>
            </w:r>
          </w:p>
          <w:p w14:paraId="42D2BCC1" w14:textId="77777777" w:rsidR="00063BB7" w:rsidRPr="00063BB7" w:rsidRDefault="00063BB7" w:rsidP="00063BB7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063BB7">
              <w:rPr>
                <w:color w:val="000000"/>
                <w:sz w:val="20"/>
                <w:szCs w:val="20"/>
                <w:lang w:eastAsia="hr-HR"/>
              </w:rPr>
              <w:t>vode. Kontejner je prilagođen</w:t>
            </w:r>
          </w:p>
          <w:p w14:paraId="29A0140D" w14:textId="77777777" w:rsidR="00063BB7" w:rsidRPr="00063BB7" w:rsidRDefault="00063BB7" w:rsidP="00063BB7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063BB7">
              <w:rPr>
                <w:color w:val="000000"/>
                <w:sz w:val="20"/>
                <w:szCs w:val="20"/>
                <w:lang w:eastAsia="hr-HR"/>
              </w:rPr>
              <w:t>manipulaciji, odvoženju i pražnjenju</w:t>
            </w:r>
          </w:p>
          <w:p w14:paraId="7D2E0BB0" w14:textId="77777777" w:rsidR="00063BB7" w:rsidRPr="00063BB7" w:rsidRDefault="00063BB7" w:rsidP="00063BB7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063BB7">
              <w:rPr>
                <w:color w:val="000000"/>
                <w:sz w:val="20"/>
                <w:szCs w:val="20"/>
                <w:lang w:eastAsia="hr-HR"/>
              </w:rPr>
              <w:t xml:space="preserve">kamionom </w:t>
            </w:r>
            <w:proofErr w:type="spellStart"/>
            <w:r w:rsidRPr="00063BB7">
              <w:rPr>
                <w:color w:val="000000"/>
                <w:sz w:val="20"/>
                <w:szCs w:val="20"/>
                <w:lang w:eastAsia="hr-HR"/>
              </w:rPr>
              <w:t>autopodizačem</w:t>
            </w:r>
            <w:proofErr w:type="spellEnd"/>
            <w:r w:rsidRPr="00063BB7">
              <w:rPr>
                <w:color w:val="00000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063BB7">
              <w:rPr>
                <w:color w:val="000000"/>
                <w:sz w:val="20"/>
                <w:szCs w:val="20"/>
                <w:lang w:eastAsia="hr-HR"/>
              </w:rPr>
              <w:t>samopodizač</w:t>
            </w:r>
            <w:proofErr w:type="spellEnd"/>
            <w:r w:rsidRPr="00063BB7">
              <w:rPr>
                <w:color w:val="000000"/>
                <w:sz w:val="20"/>
                <w:szCs w:val="20"/>
                <w:lang w:eastAsia="hr-HR"/>
              </w:rPr>
              <w:t>).</w:t>
            </w:r>
          </w:p>
          <w:p w14:paraId="6A835E63" w14:textId="77777777" w:rsidR="00063BB7" w:rsidRPr="00063BB7" w:rsidRDefault="00063BB7" w:rsidP="00063BB7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063BB7">
              <w:rPr>
                <w:color w:val="000000"/>
                <w:sz w:val="20"/>
                <w:szCs w:val="20"/>
                <w:lang w:eastAsia="hr-HR"/>
              </w:rPr>
              <w:t>Antikorozivno je zaštićen 2x temeljnom i</w:t>
            </w:r>
          </w:p>
          <w:p w14:paraId="4CC8FB1E" w14:textId="77777777" w:rsidR="00063BB7" w:rsidRPr="00063BB7" w:rsidRDefault="00063BB7" w:rsidP="00063BB7">
            <w:pPr>
              <w:spacing w:line="256" w:lineRule="auto"/>
              <w:rPr>
                <w:color w:val="000000"/>
                <w:sz w:val="20"/>
                <w:szCs w:val="20"/>
                <w:lang w:eastAsia="hr-HR"/>
              </w:rPr>
            </w:pPr>
            <w:r w:rsidRPr="00063BB7">
              <w:rPr>
                <w:color w:val="000000"/>
                <w:sz w:val="20"/>
                <w:szCs w:val="20"/>
                <w:lang w:eastAsia="hr-HR"/>
              </w:rPr>
              <w:t>1x završnom bojom po želji kupca, a</w:t>
            </w:r>
          </w:p>
          <w:p w14:paraId="60E34AB7" w14:textId="5556911A" w:rsidR="001A0A3D" w:rsidRPr="00D51FF3" w:rsidRDefault="00063BB7" w:rsidP="00063BB7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063BB7">
              <w:rPr>
                <w:color w:val="000000"/>
                <w:sz w:val="20"/>
                <w:szCs w:val="20"/>
              </w:rPr>
              <w:t>prema RAL karti</w:t>
            </w:r>
            <w:r w:rsidR="00CE05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64997" w14:textId="77777777" w:rsidR="001A0A3D" w:rsidRPr="00D51FF3" w:rsidRDefault="001A0A3D" w:rsidP="00D62E44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kom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1EA0B" w14:textId="3D697D8B" w:rsidR="001A0A3D" w:rsidRPr="00D51FF3" w:rsidRDefault="001A0A3D" w:rsidP="00D62E44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D51FF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C66B6" w14:textId="77777777" w:rsidR="001A0A3D" w:rsidRPr="00D51FF3" w:rsidRDefault="001A0A3D" w:rsidP="00D62E44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72D2F3B" w14:textId="77777777" w:rsidR="001A0A3D" w:rsidRPr="00D51FF3" w:rsidRDefault="001A0A3D" w:rsidP="00D62E44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A0A3D" w:rsidRPr="00D51FF3" w14:paraId="008F1FE5" w14:textId="77777777" w:rsidTr="00D62E44">
        <w:trPr>
          <w:trHeight w:val="571"/>
        </w:trPr>
        <w:tc>
          <w:tcPr>
            <w:tcW w:w="482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CB4EB92" w14:textId="77777777" w:rsidR="001A0A3D" w:rsidRPr="00D51FF3" w:rsidRDefault="001A0A3D" w:rsidP="00D62E44">
            <w:pPr>
              <w:spacing w:line="256" w:lineRule="auto"/>
              <w:ind w:left="2"/>
              <w:rPr>
                <w:color w:val="000000"/>
                <w:sz w:val="20"/>
                <w:szCs w:val="20"/>
              </w:rPr>
            </w:pPr>
            <w:r w:rsidRPr="00D51FF3">
              <w:rPr>
                <w:b/>
                <w:color w:val="000000"/>
                <w:sz w:val="20"/>
                <w:szCs w:val="20"/>
              </w:rPr>
              <w:t xml:space="preserve">Cijena ponude bez PDV-a: </w:t>
            </w:r>
          </w:p>
        </w:tc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3BE3A3F" w14:textId="77777777" w:rsidR="001A0A3D" w:rsidRPr="00D51FF3" w:rsidRDefault="001A0A3D" w:rsidP="00D62E44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3CD669D" w14:textId="77777777" w:rsidR="001A0A3D" w:rsidRPr="00D51FF3" w:rsidRDefault="001A0A3D" w:rsidP="00D62E44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59E68C3F" w14:textId="77777777" w:rsidR="001A0A3D" w:rsidRPr="00D51FF3" w:rsidRDefault="001A0A3D" w:rsidP="00D62E44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C9F2659" w14:textId="77777777" w:rsidR="001A0A3D" w:rsidRPr="00D51FF3" w:rsidRDefault="001A0A3D" w:rsidP="00D62E44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A0A3D" w:rsidRPr="00D51FF3" w14:paraId="624A4A24" w14:textId="77777777" w:rsidTr="00D62E44">
        <w:trPr>
          <w:trHeight w:val="578"/>
        </w:trPr>
        <w:tc>
          <w:tcPr>
            <w:tcW w:w="482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DC7358A" w14:textId="5CFEAA9F" w:rsidR="001A0A3D" w:rsidRPr="00D51FF3" w:rsidRDefault="001A0A3D" w:rsidP="00D62E44">
            <w:pPr>
              <w:spacing w:line="256" w:lineRule="auto"/>
              <w:ind w:left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PDV</w:t>
            </w:r>
            <w:r w:rsidRPr="008B4D4B">
              <w:rPr>
                <w:b/>
                <w:sz w:val="20"/>
                <w:szCs w:val="20"/>
              </w:rPr>
              <w:t xml:space="preserve"> 25  </w:t>
            </w:r>
            <w:r w:rsidRPr="00D51FF3">
              <w:rPr>
                <w:b/>
                <w:color w:val="000000"/>
                <w:sz w:val="20"/>
                <w:szCs w:val="20"/>
              </w:rPr>
              <w:t xml:space="preserve">%: </w:t>
            </w:r>
          </w:p>
        </w:tc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E5D9C18" w14:textId="77777777" w:rsidR="001A0A3D" w:rsidRPr="00D51FF3" w:rsidRDefault="001A0A3D" w:rsidP="00D62E44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83A0318" w14:textId="77777777" w:rsidR="001A0A3D" w:rsidRPr="00D51FF3" w:rsidRDefault="001A0A3D" w:rsidP="00D62E44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4495A505" w14:textId="77777777" w:rsidR="001A0A3D" w:rsidRPr="00D51FF3" w:rsidRDefault="001A0A3D" w:rsidP="00D62E44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BE88530" w14:textId="77777777" w:rsidR="001A0A3D" w:rsidRPr="00D51FF3" w:rsidRDefault="001A0A3D" w:rsidP="00D62E44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A0A3D" w:rsidRPr="00D51FF3" w14:paraId="5B5515CD" w14:textId="77777777" w:rsidTr="00D62E44">
        <w:trPr>
          <w:trHeight w:val="557"/>
        </w:trPr>
        <w:tc>
          <w:tcPr>
            <w:tcW w:w="482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70B40C3" w14:textId="77777777" w:rsidR="001A0A3D" w:rsidRPr="00D51FF3" w:rsidRDefault="001A0A3D" w:rsidP="00D62E44">
            <w:pPr>
              <w:spacing w:line="256" w:lineRule="auto"/>
              <w:ind w:left="2"/>
              <w:rPr>
                <w:color w:val="000000"/>
                <w:sz w:val="20"/>
                <w:szCs w:val="20"/>
              </w:rPr>
            </w:pPr>
            <w:r w:rsidRPr="00D51FF3">
              <w:rPr>
                <w:b/>
                <w:color w:val="000000"/>
                <w:sz w:val="20"/>
                <w:szCs w:val="20"/>
              </w:rPr>
              <w:t xml:space="preserve">Ukupna cijena ponude s PDV-om </w:t>
            </w:r>
          </w:p>
        </w:tc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5C05214" w14:textId="77777777" w:rsidR="001A0A3D" w:rsidRPr="00D51FF3" w:rsidRDefault="001A0A3D" w:rsidP="00D62E44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E19AFEB" w14:textId="77777777" w:rsidR="001A0A3D" w:rsidRPr="00D51FF3" w:rsidRDefault="001A0A3D" w:rsidP="00D62E44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5A7E9E5D" w14:textId="77777777" w:rsidR="001A0A3D" w:rsidRPr="00D51FF3" w:rsidRDefault="001A0A3D" w:rsidP="00D62E44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68E4760" w14:textId="77777777" w:rsidR="001A0A3D" w:rsidRPr="00D51FF3" w:rsidRDefault="001A0A3D" w:rsidP="00D62E44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EBC04C5" w14:textId="4C51FA52" w:rsidR="00CE0525" w:rsidRPr="00D51FF3" w:rsidRDefault="001A0A3D" w:rsidP="00171080">
      <w:pPr>
        <w:spacing w:line="256" w:lineRule="auto"/>
        <w:ind w:left="240"/>
        <w:rPr>
          <w:color w:val="000000"/>
          <w:sz w:val="20"/>
          <w:szCs w:val="20"/>
          <w:lang w:eastAsia="hr-HR"/>
        </w:rPr>
      </w:pPr>
      <w:r w:rsidRPr="00D51FF3">
        <w:rPr>
          <w:color w:val="000000"/>
          <w:sz w:val="20"/>
          <w:szCs w:val="20"/>
          <w:lang w:eastAsia="hr-HR"/>
        </w:rPr>
        <w:t xml:space="preserve"> </w:t>
      </w:r>
    </w:p>
    <w:p w14:paraId="22887A01" w14:textId="77777777" w:rsidR="001A0A3D" w:rsidRPr="00D51FF3" w:rsidRDefault="001A0A3D" w:rsidP="001A0A3D">
      <w:pPr>
        <w:spacing w:line="256" w:lineRule="auto"/>
        <w:ind w:left="240"/>
        <w:rPr>
          <w:color w:val="000000"/>
          <w:sz w:val="20"/>
          <w:szCs w:val="20"/>
          <w:lang w:eastAsia="hr-HR"/>
        </w:rPr>
      </w:pPr>
      <w:r w:rsidRPr="00D51FF3">
        <w:rPr>
          <w:color w:val="000000"/>
          <w:sz w:val="20"/>
          <w:szCs w:val="20"/>
          <w:lang w:eastAsia="hr-HR"/>
        </w:rPr>
        <w:t xml:space="preserve"> </w:t>
      </w:r>
    </w:p>
    <w:p w14:paraId="3D399FD5" w14:textId="3E0649C2" w:rsidR="001A0A3D" w:rsidRDefault="001A0A3D" w:rsidP="00171080">
      <w:pPr>
        <w:spacing w:after="8" w:line="252" w:lineRule="auto"/>
        <w:ind w:left="235" w:right="47" w:hanging="10"/>
        <w:jc w:val="both"/>
        <w:rPr>
          <w:color w:val="000000"/>
          <w:sz w:val="20"/>
          <w:szCs w:val="20"/>
          <w:lang w:eastAsia="hr-HR"/>
        </w:rPr>
      </w:pPr>
      <w:r w:rsidRPr="00D51FF3">
        <w:rPr>
          <w:color w:val="000000"/>
          <w:sz w:val="20"/>
          <w:szCs w:val="20"/>
          <w:lang w:eastAsia="hr-HR"/>
        </w:rPr>
        <w:t>Datum: ..........................202</w:t>
      </w:r>
      <w:r w:rsidR="00CE0525">
        <w:rPr>
          <w:color w:val="000000"/>
          <w:sz w:val="20"/>
          <w:szCs w:val="20"/>
          <w:lang w:eastAsia="hr-HR"/>
        </w:rPr>
        <w:t>__</w:t>
      </w:r>
      <w:r w:rsidRPr="00D51FF3">
        <w:rPr>
          <w:color w:val="000000"/>
          <w:sz w:val="20"/>
          <w:szCs w:val="20"/>
          <w:lang w:eastAsia="hr-HR"/>
        </w:rPr>
        <w:t>.</w:t>
      </w:r>
    </w:p>
    <w:p w14:paraId="2457A89B" w14:textId="77777777" w:rsidR="00171080" w:rsidRPr="00D51FF3" w:rsidRDefault="00171080" w:rsidP="00171080">
      <w:pPr>
        <w:spacing w:after="8" w:line="252" w:lineRule="auto"/>
        <w:ind w:left="235" w:right="47" w:hanging="10"/>
        <w:jc w:val="both"/>
        <w:rPr>
          <w:color w:val="000000"/>
          <w:sz w:val="20"/>
          <w:szCs w:val="20"/>
          <w:lang w:eastAsia="hr-HR"/>
        </w:rPr>
      </w:pPr>
    </w:p>
    <w:p w14:paraId="58DEC881" w14:textId="2DDBE414" w:rsidR="001A0A3D" w:rsidRPr="00D51FF3" w:rsidRDefault="001A0A3D" w:rsidP="00171080">
      <w:pPr>
        <w:spacing w:line="256" w:lineRule="auto"/>
        <w:ind w:left="1238"/>
        <w:jc w:val="center"/>
        <w:rPr>
          <w:color w:val="000000"/>
          <w:sz w:val="20"/>
          <w:szCs w:val="20"/>
          <w:lang w:eastAsia="hr-HR"/>
        </w:rPr>
      </w:pPr>
      <w:r w:rsidRPr="00D51FF3">
        <w:rPr>
          <w:color w:val="000000"/>
          <w:sz w:val="20"/>
          <w:szCs w:val="20"/>
          <w:lang w:eastAsia="hr-HR"/>
        </w:rPr>
        <w:t xml:space="preserve">  </w:t>
      </w:r>
    </w:p>
    <w:p w14:paraId="75BEEA68" w14:textId="77777777" w:rsidR="001A0A3D" w:rsidRPr="00D51FF3" w:rsidRDefault="001A0A3D" w:rsidP="001A0A3D">
      <w:pPr>
        <w:spacing w:line="256" w:lineRule="auto"/>
        <w:ind w:left="2177" w:hanging="10"/>
        <w:jc w:val="center"/>
        <w:rPr>
          <w:color w:val="000000"/>
          <w:sz w:val="20"/>
          <w:szCs w:val="20"/>
          <w:lang w:eastAsia="hr-HR"/>
        </w:rPr>
      </w:pPr>
      <w:r w:rsidRPr="00D51FF3">
        <w:rPr>
          <w:color w:val="000000"/>
          <w:sz w:val="20"/>
          <w:szCs w:val="20"/>
          <w:lang w:eastAsia="hr-HR"/>
        </w:rPr>
        <w:t xml:space="preserve">  Ponuditelj: </w:t>
      </w:r>
    </w:p>
    <w:p w14:paraId="3833870D" w14:textId="77777777" w:rsidR="001A0A3D" w:rsidRPr="00D51FF3" w:rsidRDefault="001A0A3D" w:rsidP="001A0A3D">
      <w:pPr>
        <w:spacing w:line="256" w:lineRule="auto"/>
        <w:ind w:left="3841"/>
        <w:rPr>
          <w:color w:val="000000"/>
          <w:sz w:val="20"/>
          <w:szCs w:val="20"/>
          <w:lang w:eastAsia="hr-HR"/>
        </w:rPr>
      </w:pPr>
      <w:r w:rsidRPr="00D51FF3">
        <w:rPr>
          <w:color w:val="000000"/>
          <w:sz w:val="20"/>
          <w:szCs w:val="20"/>
          <w:lang w:eastAsia="hr-HR"/>
        </w:rPr>
        <w:t xml:space="preserve"> </w:t>
      </w:r>
    </w:p>
    <w:p w14:paraId="2BD0CD86" w14:textId="77777777" w:rsidR="001A0A3D" w:rsidRPr="00D51FF3" w:rsidRDefault="001A0A3D" w:rsidP="001A0A3D">
      <w:pPr>
        <w:tabs>
          <w:tab w:val="center" w:pos="4061"/>
          <w:tab w:val="center" w:pos="6263"/>
        </w:tabs>
        <w:spacing w:after="8" w:line="252" w:lineRule="auto"/>
        <w:rPr>
          <w:color w:val="000000"/>
          <w:sz w:val="20"/>
          <w:szCs w:val="20"/>
          <w:lang w:eastAsia="hr-HR"/>
        </w:rPr>
      </w:pPr>
      <w:r w:rsidRPr="00D51FF3">
        <w:rPr>
          <w:rFonts w:eastAsia="Calibri"/>
          <w:color w:val="000000"/>
          <w:sz w:val="20"/>
          <w:szCs w:val="20"/>
          <w:lang w:eastAsia="hr-HR"/>
        </w:rPr>
        <w:tab/>
      </w:r>
      <w:r w:rsidRPr="00D51FF3">
        <w:rPr>
          <w:color w:val="000000"/>
          <w:sz w:val="20"/>
          <w:szCs w:val="20"/>
          <w:lang w:eastAsia="hr-HR"/>
        </w:rPr>
        <w:t xml:space="preserve"> M.P. </w:t>
      </w:r>
      <w:r w:rsidRPr="00D51FF3">
        <w:rPr>
          <w:color w:val="000000"/>
          <w:sz w:val="20"/>
          <w:szCs w:val="20"/>
          <w:lang w:eastAsia="hr-HR"/>
        </w:rPr>
        <w:tab/>
        <w:t xml:space="preserve">         _______________________________ </w:t>
      </w:r>
    </w:p>
    <w:p w14:paraId="0B67F63F" w14:textId="34CBB658" w:rsidR="001A0A3D" w:rsidRPr="00171080" w:rsidRDefault="001A0A3D" w:rsidP="00171080">
      <w:pPr>
        <w:spacing w:after="8" w:line="252" w:lineRule="auto"/>
        <w:ind w:left="235" w:right="47" w:hanging="10"/>
        <w:jc w:val="both"/>
        <w:rPr>
          <w:color w:val="000000"/>
          <w:sz w:val="20"/>
          <w:szCs w:val="20"/>
          <w:lang w:eastAsia="hr-HR"/>
        </w:rPr>
      </w:pPr>
      <w:r w:rsidRPr="00D51FF3">
        <w:rPr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       (potpis ovlaštene osobe ) </w:t>
      </w:r>
    </w:p>
    <w:bookmarkEnd w:id="0"/>
    <w:p w14:paraId="2E5E7FD1" w14:textId="77777777" w:rsidR="001A0A3D" w:rsidRDefault="001A0A3D" w:rsidP="001A0A3D"/>
    <w:p w14:paraId="21587D66" w14:textId="77777777" w:rsidR="00BA29A1" w:rsidRDefault="00BA29A1"/>
    <w:sectPr w:rsidR="00BA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2EF5"/>
    <w:multiLevelType w:val="hybridMultilevel"/>
    <w:tmpl w:val="39B8C092"/>
    <w:lvl w:ilvl="0" w:tplc="B140748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205268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3D"/>
    <w:rsid w:val="00063BB7"/>
    <w:rsid w:val="00171080"/>
    <w:rsid w:val="001A0A3D"/>
    <w:rsid w:val="006E5A23"/>
    <w:rsid w:val="00985ECD"/>
    <w:rsid w:val="009D0C01"/>
    <w:rsid w:val="00B0137F"/>
    <w:rsid w:val="00BA29A1"/>
    <w:rsid w:val="00CE0525"/>
    <w:rsid w:val="00E2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69E1"/>
  <w15:chartTrackingRefBased/>
  <w15:docId w15:val="{3E3B2FD3-08F9-4DD0-87B7-8C24D41C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A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1A0A3D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7</cp:revision>
  <dcterms:created xsi:type="dcterms:W3CDTF">2023-06-30T11:04:00Z</dcterms:created>
  <dcterms:modified xsi:type="dcterms:W3CDTF">2023-07-03T10:56:00Z</dcterms:modified>
</cp:coreProperties>
</file>