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B9CA" w14:textId="77777777" w:rsidR="001B637F" w:rsidRDefault="001B637F" w:rsidP="001B637F">
      <w:pPr>
        <w:pStyle w:val="Default"/>
        <w:jc w:val="both"/>
      </w:pPr>
    </w:p>
    <w:p w14:paraId="502470EB" w14:textId="77777777" w:rsidR="001B637F" w:rsidRDefault="00B975D2" w:rsidP="001B637F">
      <w:pPr>
        <w:pStyle w:val="Naslov1"/>
        <w:ind w:firstLine="1440"/>
        <w:rPr>
          <w:color w:val="FF0000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</w:instrText>
      </w:r>
      <w:r>
        <w:rPr>
          <w:color w:val="FF0000"/>
        </w:rPr>
        <w:instrText>INCLUDEPICTURE  "C:\\..\\WINDOWS\\TEMP\\PKG6333.JPG" \* MERGEFORMATINET</w:instrText>
      </w:r>
      <w:r>
        <w:rPr>
          <w:color w:val="FF0000"/>
        </w:rPr>
        <w:instrText xml:space="preserve"> </w:instrText>
      </w:r>
      <w:r>
        <w:rPr>
          <w:color w:val="FF0000"/>
        </w:rPr>
        <w:fldChar w:fldCharType="separate"/>
      </w:r>
      <w:r>
        <w:rPr>
          <w:color w:val="FF0000"/>
        </w:rPr>
        <w:pict w14:anchorId="472825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8.5pt" o:bordertopcolor="this" o:borderleftcolor="this" o:borderbottomcolor="this" o:borderrightcolor="this">
            <v:imagedata r:id="rId4" r:href="rId5"/>
          </v:shape>
        </w:pict>
      </w:r>
      <w:r>
        <w:rPr>
          <w:color w:val="FF0000"/>
        </w:rPr>
        <w:fldChar w:fldCharType="end"/>
      </w:r>
    </w:p>
    <w:p w14:paraId="210CCED9" w14:textId="77777777" w:rsidR="001B637F" w:rsidRPr="00B1705C" w:rsidRDefault="001B637F" w:rsidP="001B637F">
      <w:pPr>
        <w:pStyle w:val="Naslov1"/>
        <w:ind w:firstLine="1440"/>
        <w:rPr>
          <w:color w:val="0000FF"/>
        </w:rPr>
      </w:pPr>
      <w:r>
        <w:rPr>
          <w:b w:val="0"/>
          <w:bCs w:val="0"/>
        </w:rPr>
        <w:t xml:space="preserve">                                                                                        </w:t>
      </w:r>
    </w:p>
    <w:p w14:paraId="03682EC1" w14:textId="77777777" w:rsidR="001B637F" w:rsidRPr="00B1705C" w:rsidRDefault="001B637F" w:rsidP="001B637F">
      <w:r w:rsidRPr="00B1705C">
        <w:t xml:space="preserve">   R E P U B L I K A  H R V A T S K A</w:t>
      </w:r>
    </w:p>
    <w:p w14:paraId="4ED6665F" w14:textId="77777777" w:rsidR="001B637F" w:rsidRPr="00B1705C" w:rsidRDefault="001B637F" w:rsidP="001B637F">
      <w:r w:rsidRPr="00B1705C">
        <w:t xml:space="preserve"> KRAPINSKO-ZAGORSKA ŽUPANIJA</w:t>
      </w:r>
    </w:p>
    <w:p w14:paraId="12223690" w14:textId="77777777" w:rsidR="001B637F" w:rsidRPr="00B1705C" w:rsidRDefault="001B637F" w:rsidP="001B637F">
      <w:r w:rsidRPr="00B1705C">
        <w:t xml:space="preserve">     OPĆINA KRALJEVEC NA SUTLI</w:t>
      </w:r>
    </w:p>
    <w:p w14:paraId="4593E2F1" w14:textId="77777777" w:rsidR="001B637F" w:rsidRPr="00B1705C" w:rsidRDefault="001B637F" w:rsidP="001B637F">
      <w:r w:rsidRPr="00B1705C">
        <w:t xml:space="preserve">                OPĆINSKO VIJEĆE            </w:t>
      </w:r>
    </w:p>
    <w:p w14:paraId="55760CF8" w14:textId="77777777" w:rsidR="001B637F" w:rsidRPr="00B1705C" w:rsidRDefault="001B637F" w:rsidP="001B637F">
      <w:pPr>
        <w:rPr>
          <w:i/>
        </w:rPr>
      </w:pPr>
    </w:p>
    <w:p w14:paraId="2CDC62A2" w14:textId="5030FB83" w:rsidR="001B637F" w:rsidRPr="00B1705C" w:rsidRDefault="001B637F" w:rsidP="001B637F">
      <w:r w:rsidRPr="00B1705C">
        <w:t xml:space="preserve">KLASA: </w:t>
      </w:r>
      <w:r>
        <w:t>940</w:t>
      </w:r>
      <w:r w:rsidRPr="00B1705C">
        <w:t>-0</w:t>
      </w:r>
      <w:r>
        <w:t>1</w:t>
      </w:r>
      <w:r w:rsidRPr="00B1705C">
        <w:t>/</w:t>
      </w:r>
      <w:r>
        <w:t>23</w:t>
      </w:r>
      <w:r w:rsidRPr="00B1705C">
        <w:t>-01/</w:t>
      </w:r>
      <w:r w:rsidR="00B975D2">
        <w:t>02</w:t>
      </w:r>
    </w:p>
    <w:p w14:paraId="1DC0A0D8" w14:textId="2EB91B12" w:rsidR="001B637F" w:rsidRPr="00B975D2" w:rsidRDefault="001B637F" w:rsidP="001B637F">
      <w:r w:rsidRPr="00B1705C">
        <w:t>URBROJ: 21</w:t>
      </w:r>
      <w:r>
        <w:t>40</w:t>
      </w:r>
      <w:r w:rsidRPr="00B1705C">
        <w:t>-</w:t>
      </w:r>
      <w:r>
        <w:t>17-</w:t>
      </w:r>
      <w:r w:rsidRPr="00B975D2">
        <w:t>01-23-0</w:t>
      </w:r>
      <w:r w:rsidR="00B975D2">
        <w:t>6</w:t>
      </w:r>
    </w:p>
    <w:p w14:paraId="01E73698" w14:textId="67581210" w:rsidR="001B637F" w:rsidRPr="00B975D2" w:rsidRDefault="001B637F" w:rsidP="001B637F">
      <w:r w:rsidRPr="00B975D2">
        <w:t xml:space="preserve">Kraljevec na Sutli, </w:t>
      </w:r>
      <w:r w:rsidR="00B975D2" w:rsidRPr="00B975D2">
        <w:t>24</w:t>
      </w:r>
      <w:r w:rsidRPr="00B975D2">
        <w:t xml:space="preserve">.05.2023.                                                       </w:t>
      </w:r>
    </w:p>
    <w:p w14:paraId="1E261A92" w14:textId="77777777" w:rsidR="001B637F" w:rsidRPr="00B975D2" w:rsidRDefault="001B637F" w:rsidP="001B637F">
      <w:pPr>
        <w:pStyle w:val="Default"/>
        <w:ind w:left="5340"/>
        <w:jc w:val="both"/>
        <w:rPr>
          <w:color w:val="auto"/>
        </w:rPr>
      </w:pPr>
    </w:p>
    <w:p w14:paraId="36D6131B" w14:textId="3BDEA476" w:rsidR="001B637F" w:rsidRPr="00B975D2" w:rsidRDefault="001B637F" w:rsidP="001B637F">
      <w:pPr>
        <w:pStyle w:val="Default"/>
        <w:ind w:firstLine="708"/>
        <w:jc w:val="both"/>
        <w:rPr>
          <w:color w:val="auto"/>
        </w:rPr>
      </w:pPr>
      <w:r w:rsidRPr="00B975D2">
        <w:rPr>
          <w:color w:val="auto"/>
        </w:rPr>
        <w:t xml:space="preserve">Temeljem članka 101. i 102. Zakona o cestama (NN 84/11, 22/13, 54/13, 148/13, 92/14, 110/19, 144/21, 114/22, 114/22, 04/23) te članka 30. Statuta Općine Kraljevec na Sutli („Službeni glasnik Krapinsko-zagorske županije“, broj: 14/21 i 63A/21), </w:t>
      </w:r>
      <w:r w:rsidRPr="00B975D2">
        <w:rPr>
          <w:rStyle w:val="Naglaeno"/>
          <w:b w:val="0"/>
          <w:color w:val="auto"/>
        </w:rPr>
        <w:t xml:space="preserve">Općinsko vijeće Općine Kraljevec na Sutli </w:t>
      </w:r>
      <w:r w:rsidRPr="00B975D2">
        <w:rPr>
          <w:color w:val="auto"/>
        </w:rPr>
        <w:t xml:space="preserve">na </w:t>
      </w:r>
      <w:r w:rsidR="00B975D2" w:rsidRPr="00B975D2">
        <w:rPr>
          <w:color w:val="auto"/>
        </w:rPr>
        <w:t>21</w:t>
      </w:r>
      <w:r w:rsidRPr="00B975D2">
        <w:rPr>
          <w:color w:val="auto"/>
        </w:rPr>
        <w:t xml:space="preserve">. sjednici održanoj dana </w:t>
      </w:r>
      <w:r w:rsidR="00B975D2" w:rsidRPr="00B975D2">
        <w:rPr>
          <w:color w:val="auto"/>
        </w:rPr>
        <w:t>24</w:t>
      </w:r>
      <w:r w:rsidRPr="00B975D2">
        <w:rPr>
          <w:color w:val="auto"/>
        </w:rPr>
        <w:t xml:space="preserve">. svibnja 2023. godine, donijelo je </w:t>
      </w:r>
    </w:p>
    <w:p w14:paraId="4DA7C8E7" w14:textId="77777777" w:rsidR="001B637F" w:rsidRPr="00080C99" w:rsidRDefault="001B637F" w:rsidP="001B637F">
      <w:pPr>
        <w:pStyle w:val="Default"/>
        <w:jc w:val="both"/>
        <w:rPr>
          <w:b/>
        </w:rPr>
      </w:pPr>
    </w:p>
    <w:p w14:paraId="38D31472" w14:textId="77777777" w:rsidR="001B637F" w:rsidRDefault="001B637F" w:rsidP="001B637F">
      <w:pPr>
        <w:pStyle w:val="Default"/>
        <w:jc w:val="center"/>
        <w:rPr>
          <w:bCs/>
        </w:rPr>
      </w:pPr>
      <w:bookmarkStart w:id="0" w:name="_Hlk135212839"/>
      <w:r w:rsidRPr="00C912B4">
        <w:rPr>
          <w:bCs/>
        </w:rPr>
        <w:t>ODLUKU</w:t>
      </w:r>
      <w:r>
        <w:rPr>
          <w:bCs/>
        </w:rPr>
        <w:t xml:space="preserve"> </w:t>
      </w:r>
      <w:r w:rsidRPr="00C912B4">
        <w:rPr>
          <w:bCs/>
        </w:rPr>
        <w:t xml:space="preserve">O DODJELJIVANJU STATUSA </w:t>
      </w:r>
    </w:p>
    <w:p w14:paraId="14C41AAE" w14:textId="4C047C75" w:rsidR="001B637F" w:rsidRPr="00C912B4" w:rsidRDefault="001B637F" w:rsidP="001B637F">
      <w:pPr>
        <w:pStyle w:val="Default"/>
        <w:jc w:val="center"/>
        <w:rPr>
          <w:bCs/>
        </w:rPr>
      </w:pPr>
      <w:r w:rsidRPr="00C912B4">
        <w:rPr>
          <w:bCs/>
        </w:rPr>
        <w:t xml:space="preserve">NERAZVRSTANE OPĆINSKE CESTE – JAVNOG DOBRA U OPĆOJ UPORABI ZA CESTU „RADAKOVO - </w:t>
      </w:r>
      <w:r>
        <w:rPr>
          <w:bCs/>
        </w:rPr>
        <w:t>GOLJAK</w:t>
      </w:r>
      <w:r w:rsidRPr="00C912B4">
        <w:rPr>
          <w:bCs/>
        </w:rPr>
        <w:t>“</w:t>
      </w:r>
    </w:p>
    <w:bookmarkEnd w:id="0"/>
    <w:p w14:paraId="424040B4" w14:textId="77777777" w:rsidR="001B637F" w:rsidRPr="001A7AE8" w:rsidRDefault="001B637F" w:rsidP="001B637F">
      <w:pPr>
        <w:pStyle w:val="Default"/>
      </w:pPr>
    </w:p>
    <w:p w14:paraId="35FF1BC6" w14:textId="77777777" w:rsidR="001B637F" w:rsidRPr="00343217" w:rsidRDefault="001B637F" w:rsidP="001B637F">
      <w:pPr>
        <w:pStyle w:val="Default"/>
        <w:jc w:val="center"/>
        <w:rPr>
          <w:bCs/>
        </w:rPr>
      </w:pPr>
      <w:r w:rsidRPr="00343217">
        <w:rPr>
          <w:bCs/>
        </w:rPr>
        <w:t>Članak 1.</w:t>
      </w:r>
    </w:p>
    <w:p w14:paraId="16D9415D" w14:textId="77777777" w:rsidR="001B637F" w:rsidRPr="00343217" w:rsidRDefault="001B637F" w:rsidP="001B637F">
      <w:pPr>
        <w:pStyle w:val="Default"/>
        <w:jc w:val="center"/>
        <w:rPr>
          <w:bCs/>
        </w:rPr>
      </w:pPr>
    </w:p>
    <w:p w14:paraId="27AD5CBC" w14:textId="4C9234CD" w:rsidR="001B637F" w:rsidRPr="001B637F" w:rsidRDefault="001B637F" w:rsidP="001B637F">
      <w:pPr>
        <w:pStyle w:val="Default"/>
        <w:jc w:val="both"/>
        <w:rPr>
          <w:bCs/>
          <w:color w:val="auto"/>
        </w:rPr>
      </w:pPr>
      <w:r w:rsidRPr="00343217">
        <w:rPr>
          <w:bCs/>
        </w:rPr>
        <w:tab/>
        <w:t xml:space="preserve">Ovom Odlukom dodjeljuje se status nerazvrstane općinske ceste – javnog dobara u općoj uporabi na zemljišnoj nekretnini, koja se nalazi </w:t>
      </w:r>
      <w:r w:rsidRPr="00343217">
        <w:rPr>
          <w:bCs/>
          <w:color w:val="auto"/>
        </w:rPr>
        <w:t>na k.č.br.</w:t>
      </w:r>
      <w:r w:rsidRPr="001B637F">
        <w:t xml:space="preserve"> </w:t>
      </w:r>
      <w:r w:rsidRPr="001B637F">
        <w:rPr>
          <w:bCs/>
          <w:color w:val="auto"/>
        </w:rPr>
        <w:t>655/1, 655/2, 656/1, 656/2, 656/3, 658, 659/1, 683/1, 683/2, 684, 685/1, 685/2, 685/3, 708/2, 709/3, 710/1, 711/2, 711/3, 734/2, 735/1,735/2, 746, 747/1, 750/3, 751, 1988.</w:t>
      </w:r>
      <w:r>
        <w:rPr>
          <w:bCs/>
          <w:color w:val="auto"/>
        </w:rPr>
        <w:t xml:space="preserve"> </w:t>
      </w:r>
      <w:r w:rsidRPr="00343217">
        <w:rPr>
          <w:bCs/>
          <w:color w:val="auto"/>
        </w:rPr>
        <w:t>, sve k.o. Radakovo</w:t>
      </w:r>
      <w:r w:rsidRPr="00343217">
        <w:rPr>
          <w:bCs/>
          <w:color w:val="FF0000"/>
        </w:rPr>
        <w:t xml:space="preserve"> </w:t>
      </w:r>
      <w:r w:rsidRPr="00343217">
        <w:rPr>
          <w:bCs/>
        </w:rPr>
        <w:t xml:space="preserve">a sukladno aktualnom stanju u zemljišnoj knjizi Općinskog suda u Zlataru, Posebni zemljišnoknjižni odjel Klanjec, preko z.k. čestica, u k.o. </w:t>
      </w:r>
      <w:r>
        <w:rPr>
          <w:bCs/>
        </w:rPr>
        <w:t>Radakovo</w:t>
      </w:r>
      <w:r w:rsidRPr="00343217">
        <w:rPr>
          <w:bCs/>
        </w:rPr>
        <w:t xml:space="preserve">, odnosno prema stanju u  katastarskom odjelu u k.o. </w:t>
      </w:r>
      <w:r>
        <w:rPr>
          <w:bCs/>
        </w:rPr>
        <w:t>Radakovo</w:t>
      </w:r>
      <w:r w:rsidRPr="00343217">
        <w:rPr>
          <w:bCs/>
        </w:rPr>
        <w:t xml:space="preserve">, te u skladu sa snimkom izvedenog stanja izrađenog od tvrtke GEO TERRA d.o.o., Draše 57/B, 49294 Kraljevec na Sutli,  ovjerenog od Daria Petrlića, dipl. ing. geod..  </w:t>
      </w:r>
    </w:p>
    <w:p w14:paraId="40CB6ADE" w14:textId="77777777" w:rsidR="001B637F" w:rsidRPr="00343217" w:rsidRDefault="001B637F" w:rsidP="001B637F">
      <w:pPr>
        <w:pStyle w:val="Default"/>
        <w:jc w:val="both"/>
        <w:rPr>
          <w:bCs/>
        </w:rPr>
      </w:pPr>
    </w:p>
    <w:p w14:paraId="56CFA6EE" w14:textId="77777777" w:rsidR="001B637F" w:rsidRPr="00343217" w:rsidRDefault="001B637F" w:rsidP="001B637F">
      <w:pPr>
        <w:pStyle w:val="Default"/>
        <w:jc w:val="center"/>
        <w:rPr>
          <w:bCs/>
        </w:rPr>
      </w:pPr>
      <w:r w:rsidRPr="00343217">
        <w:rPr>
          <w:bCs/>
        </w:rPr>
        <w:t>Članak 2.</w:t>
      </w:r>
    </w:p>
    <w:p w14:paraId="7743E1F5" w14:textId="77777777" w:rsidR="001B637F" w:rsidRPr="00343217" w:rsidRDefault="001B637F" w:rsidP="001B637F">
      <w:pPr>
        <w:pStyle w:val="Default"/>
        <w:jc w:val="center"/>
        <w:rPr>
          <w:bCs/>
        </w:rPr>
      </w:pPr>
    </w:p>
    <w:p w14:paraId="02406A9F" w14:textId="77777777" w:rsidR="001B637F" w:rsidRPr="00343217" w:rsidRDefault="001B637F" w:rsidP="001B637F">
      <w:pPr>
        <w:pStyle w:val="Default"/>
        <w:jc w:val="both"/>
        <w:rPr>
          <w:bCs/>
        </w:rPr>
      </w:pPr>
      <w:r w:rsidRPr="00343217">
        <w:rPr>
          <w:bCs/>
        </w:rPr>
        <w:t xml:space="preserve">         Općinski sud u Zlataru, Posebni zemljišnoknjižni odjel Klanjec, provest će ovu Odluku na način da će se na nekretnini iz čl. 1. ove Odluke uknjižiti svojstvo javnog dobra u općoj uporabi.</w:t>
      </w:r>
    </w:p>
    <w:p w14:paraId="7C46F78D" w14:textId="77777777" w:rsidR="001B637F" w:rsidRPr="00343217" w:rsidRDefault="001B637F" w:rsidP="001B637F">
      <w:pPr>
        <w:pStyle w:val="Default"/>
        <w:jc w:val="center"/>
        <w:rPr>
          <w:bCs/>
        </w:rPr>
      </w:pPr>
      <w:r w:rsidRPr="00343217">
        <w:rPr>
          <w:bCs/>
        </w:rPr>
        <w:t>Članak 3.</w:t>
      </w:r>
    </w:p>
    <w:p w14:paraId="4993D95B" w14:textId="77777777" w:rsidR="001B637F" w:rsidRPr="00343217" w:rsidRDefault="001B637F" w:rsidP="001B637F">
      <w:pPr>
        <w:pStyle w:val="Default"/>
        <w:jc w:val="both"/>
        <w:rPr>
          <w:bCs/>
        </w:rPr>
      </w:pPr>
    </w:p>
    <w:p w14:paraId="48064FA6" w14:textId="77777777" w:rsidR="001B637F" w:rsidRDefault="001B637F" w:rsidP="001B637F">
      <w:pPr>
        <w:pStyle w:val="Default"/>
        <w:jc w:val="both"/>
      </w:pPr>
      <w:r w:rsidRPr="00343217">
        <w:rPr>
          <w:bCs/>
        </w:rPr>
        <w:t xml:space="preserve">         Odluka stupa na snagu osmi dan od dana</w:t>
      </w:r>
      <w:r>
        <w:t xml:space="preserve"> objave u „Službenom glasniku Krapinsko-zagorske županije“, a dostaviti će se Uredu državne uprave u Krapinsko-zagorskoj županiji. </w:t>
      </w:r>
    </w:p>
    <w:p w14:paraId="352A7A1B" w14:textId="77777777" w:rsidR="001B637F" w:rsidRDefault="001B637F" w:rsidP="001B637F">
      <w:pPr>
        <w:pStyle w:val="Default"/>
        <w:jc w:val="both"/>
      </w:pPr>
    </w:p>
    <w:p w14:paraId="399B3FBE" w14:textId="77777777" w:rsidR="001B637F" w:rsidRPr="00B1705C" w:rsidRDefault="001B637F" w:rsidP="001B637F">
      <w:pPr>
        <w:pStyle w:val="Default"/>
        <w:jc w:val="right"/>
        <w:rPr>
          <w:bCs/>
        </w:rPr>
      </w:pPr>
      <w:r w:rsidRPr="00B1705C">
        <w:rPr>
          <w:bCs/>
        </w:rPr>
        <w:t xml:space="preserve">                                                                      </w:t>
      </w: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394"/>
      </w:tblGrid>
      <w:tr w:rsidR="001B637F" w:rsidRPr="007F2DE8" w14:paraId="71577866" w14:textId="77777777" w:rsidTr="001B637F">
        <w:tc>
          <w:tcPr>
            <w:tcW w:w="4394" w:type="dxa"/>
            <w:shd w:val="clear" w:color="auto" w:fill="auto"/>
          </w:tcPr>
          <w:p w14:paraId="13E91F03" w14:textId="77777777" w:rsidR="001B637F" w:rsidRPr="007F2DE8" w:rsidRDefault="001B637F" w:rsidP="00F44BF3">
            <w:pPr>
              <w:pStyle w:val="Default"/>
              <w:jc w:val="center"/>
              <w:rPr>
                <w:bCs/>
              </w:rPr>
            </w:pPr>
            <w:r w:rsidRPr="007F2DE8">
              <w:rPr>
                <w:bCs/>
              </w:rPr>
              <w:t>PREDSJEDNIK OPĆINSKOG  VIJEĆA</w:t>
            </w:r>
          </w:p>
        </w:tc>
      </w:tr>
      <w:tr w:rsidR="001B637F" w:rsidRPr="007F2DE8" w14:paraId="3F0B6313" w14:textId="77777777" w:rsidTr="001B637F">
        <w:tc>
          <w:tcPr>
            <w:tcW w:w="4394" w:type="dxa"/>
            <w:shd w:val="clear" w:color="auto" w:fill="auto"/>
          </w:tcPr>
          <w:p w14:paraId="43B2D7BE" w14:textId="77777777" w:rsidR="001B637F" w:rsidRPr="007F2DE8" w:rsidRDefault="001B637F" w:rsidP="00F44BF3">
            <w:pPr>
              <w:pStyle w:val="Default"/>
              <w:jc w:val="center"/>
              <w:rPr>
                <w:bCs/>
              </w:rPr>
            </w:pPr>
          </w:p>
        </w:tc>
      </w:tr>
      <w:tr w:rsidR="001B637F" w:rsidRPr="007F2DE8" w14:paraId="07316824" w14:textId="77777777" w:rsidTr="001B637F">
        <w:tc>
          <w:tcPr>
            <w:tcW w:w="4394" w:type="dxa"/>
            <w:shd w:val="clear" w:color="auto" w:fill="auto"/>
          </w:tcPr>
          <w:p w14:paraId="32E49B95" w14:textId="77777777" w:rsidR="001B637F" w:rsidRPr="007F2DE8" w:rsidRDefault="001B637F" w:rsidP="00F44BF3">
            <w:pPr>
              <w:pStyle w:val="Default"/>
              <w:jc w:val="center"/>
              <w:rPr>
                <w:bCs/>
              </w:rPr>
            </w:pPr>
            <w:r w:rsidRPr="007F2DE8">
              <w:rPr>
                <w:bCs/>
              </w:rPr>
              <w:t>Dražen Jambrešić</w:t>
            </w:r>
          </w:p>
        </w:tc>
      </w:tr>
    </w:tbl>
    <w:p w14:paraId="3B939021" w14:textId="77777777" w:rsidR="00BA29A1" w:rsidRDefault="00BA29A1"/>
    <w:sectPr w:rsidR="00BA29A1" w:rsidSect="0091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7F"/>
    <w:rsid w:val="001B637F"/>
    <w:rsid w:val="009D0C01"/>
    <w:rsid w:val="00B975D2"/>
    <w:rsid w:val="00B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0B9B8B"/>
  <w15:chartTrackingRefBased/>
  <w15:docId w15:val="{BBCA80AD-8C07-43AB-B1FE-99882C3C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3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1B637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37F"/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Default">
    <w:name w:val="Default"/>
    <w:rsid w:val="001B6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r-HR"/>
      <w14:ligatures w14:val="none"/>
    </w:rPr>
  </w:style>
  <w:style w:type="character" w:styleId="Naglaeno">
    <w:name w:val="Strong"/>
    <w:qFormat/>
    <w:rsid w:val="001B6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..\WINDOWS\TEMP\PKG633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2</cp:revision>
  <dcterms:created xsi:type="dcterms:W3CDTF">2023-05-17T08:50:00Z</dcterms:created>
  <dcterms:modified xsi:type="dcterms:W3CDTF">2023-05-25T12:45:00Z</dcterms:modified>
</cp:coreProperties>
</file>