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494A" w:rsidRDefault="001E494A"/>
    <w:p w:rsidR="001E494A" w:rsidRDefault="001E494A">
      <w:pPr>
        <w:pStyle w:val="Naslov1"/>
      </w:pPr>
      <w:r>
        <w:t xml:space="preserve">                       </w:t>
      </w:r>
      <w:r w:rsidR="00FE033A">
        <w:rPr>
          <w:noProof/>
          <w:color w:val="FF0000"/>
        </w:rPr>
        <w:drawing>
          <wp:inline distT="0" distB="0" distL="0" distR="0">
            <wp:extent cx="847725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4A" w:rsidRPr="00BA280A" w:rsidRDefault="001E494A">
      <w:r w:rsidRPr="00BA280A">
        <w:t xml:space="preserve">                                                                            </w:t>
      </w:r>
    </w:p>
    <w:p w:rsidR="0046069B" w:rsidRPr="00BA280A" w:rsidRDefault="001E494A">
      <w:r w:rsidRPr="00BA280A">
        <w:t xml:space="preserve">   R E P U B L I K A  H R V A T S K A</w:t>
      </w:r>
      <w:r w:rsidR="00D736C5" w:rsidRPr="00BA280A">
        <w:t xml:space="preserve">                                  </w:t>
      </w:r>
    </w:p>
    <w:p w:rsidR="001E494A" w:rsidRPr="00BA280A" w:rsidRDefault="001E494A">
      <w:r w:rsidRPr="00BA280A">
        <w:t xml:space="preserve"> KRAPINSKO-ZAGORSKA ŽUPANIJA</w:t>
      </w:r>
    </w:p>
    <w:p w:rsidR="001E494A" w:rsidRPr="00BA280A" w:rsidRDefault="001E494A">
      <w:r w:rsidRPr="00BA280A">
        <w:t xml:space="preserve">    OPĆINA KRALJEVEC NA SUTLI</w:t>
      </w:r>
    </w:p>
    <w:p w:rsidR="001E494A" w:rsidRPr="00BA280A" w:rsidRDefault="001E494A">
      <w:r w:rsidRPr="00BA280A">
        <w:t xml:space="preserve">          </w:t>
      </w:r>
    </w:p>
    <w:p w:rsidR="00CC65C3" w:rsidRPr="00BA280A" w:rsidRDefault="0046069B" w:rsidP="00CC65C3">
      <w:pPr>
        <w:pStyle w:val="Naslov1"/>
        <w:rPr>
          <w:b w:val="0"/>
          <w:bCs w:val="0"/>
        </w:rPr>
      </w:pPr>
      <w:r w:rsidRPr="00BA280A">
        <w:rPr>
          <w:b w:val="0"/>
          <w:bCs w:val="0"/>
        </w:rPr>
        <w:t xml:space="preserve">   </w:t>
      </w:r>
      <w:r w:rsidR="002F60C3" w:rsidRPr="00BA280A">
        <w:rPr>
          <w:b w:val="0"/>
          <w:bCs w:val="0"/>
        </w:rPr>
        <w:t xml:space="preserve">Povjerenstvo za </w:t>
      </w:r>
      <w:r w:rsidRPr="00BA280A">
        <w:rPr>
          <w:b w:val="0"/>
          <w:bCs w:val="0"/>
        </w:rPr>
        <w:t>provođenje</w:t>
      </w:r>
      <w:r w:rsidR="00AC4864" w:rsidRPr="00BA280A">
        <w:rPr>
          <w:b w:val="0"/>
          <w:bCs w:val="0"/>
        </w:rPr>
        <w:t xml:space="preserve"> postupka</w:t>
      </w:r>
    </w:p>
    <w:p w:rsidR="00AC4864" w:rsidRPr="00BA280A" w:rsidRDefault="0046069B" w:rsidP="00CC65C3">
      <w:pPr>
        <w:pStyle w:val="Naslov1"/>
        <w:rPr>
          <w:b w:val="0"/>
          <w:bCs w:val="0"/>
        </w:rPr>
      </w:pPr>
      <w:r w:rsidRPr="00BA280A">
        <w:rPr>
          <w:b w:val="0"/>
          <w:bCs w:val="0"/>
        </w:rPr>
        <w:t xml:space="preserve">koncesije, javne nabave i drugih natječaja  </w:t>
      </w:r>
    </w:p>
    <w:p w:rsidR="0046069B" w:rsidRDefault="0046069B" w:rsidP="0046069B">
      <w:bookmarkStart w:id="0" w:name="_Hlk122003097"/>
    </w:p>
    <w:p w:rsidR="0046069B" w:rsidRPr="0046069B" w:rsidRDefault="0046069B" w:rsidP="0046069B">
      <w:pPr>
        <w:rPr>
          <w:bCs/>
        </w:rPr>
      </w:pPr>
      <w:bookmarkStart w:id="1" w:name="_Hlk122677962"/>
      <w:r w:rsidRPr="0046069B">
        <w:rPr>
          <w:bCs/>
        </w:rPr>
        <w:t xml:space="preserve">KLASA: </w:t>
      </w:r>
      <w:r w:rsidR="00551BFC">
        <w:rPr>
          <w:bCs/>
        </w:rPr>
        <w:t>3</w:t>
      </w:r>
      <w:r w:rsidR="00BA280A">
        <w:rPr>
          <w:bCs/>
        </w:rPr>
        <w:t>10</w:t>
      </w:r>
      <w:r w:rsidR="00551BFC">
        <w:rPr>
          <w:bCs/>
        </w:rPr>
        <w:t>-0</w:t>
      </w:r>
      <w:r w:rsidR="00BA280A">
        <w:rPr>
          <w:bCs/>
        </w:rPr>
        <w:t>2</w:t>
      </w:r>
      <w:r w:rsidR="00551BFC">
        <w:rPr>
          <w:bCs/>
        </w:rPr>
        <w:t>/22</w:t>
      </w:r>
      <w:r w:rsidR="00E8196C">
        <w:rPr>
          <w:bCs/>
        </w:rPr>
        <w:t>-</w:t>
      </w:r>
      <w:r w:rsidR="00BA280A">
        <w:rPr>
          <w:bCs/>
        </w:rPr>
        <w:t>01</w:t>
      </w:r>
      <w:r w:rsidRPr="0046069B">
        <w:rPr>
          <w:bCs/>
        </w:rPr>
        <w:t>/</w:t>
      </w:r>
      <w:r w:rsidR="00551BFC">
        <w:rPr>
          <w:bCs/>
        </w:rPr>
        <w:t>0</w:t>
      </w:r>
      <w:r w:rsidR="00BA280A">
        <w:rPr>
          <w:bCs/>
        </w:rPr>
        <w:t>3</w:t>
      </w:r>
    </w:p>
    <w:p w:rsidR="0046069B" w:rsidRPr="0046069B" w:rsidRDefault="00551BFC" w:rsidP="0046069B">
      <w:pPr>
        <w:rPr>
          <w:bCs/>
        </w:rPr>
      </w:pPr>
      <w:r>
        <w:rPr>
          <w:bCs/>
        </w:rPr>
        <w:t>URBROJ: 21</w:t>
      </w:r>
      <w:r w:rsidR="00BA280A">
        <w:rPr>
          <w:bCs/>
        </w:rPr>
        <w:t>40</w:t>
      </w:r>
      <w:r>
        <w:rPr>
          <w:bCs/>
        </w:rPr>
        <w:t>-</w:t>
      </w:r>
      <w:r w:rsidR="00BA280A">
        <w:rPr>
          <w:bCs/>
        </w:rPr>
        <w:t>17-</w:t>
      </w:r>
      <w:r>
        <w:rPr>
          <w:bCs/>
        </w:rPr>
        <w:t>0</w:t>
      </w:r>
      <w:r w:rsidR="00BA280A">
        <w:rPr>
          <w:bCs/>
        </w:rPr>
        <w:t>3</w:t>
      </w:r>
      <w:r>
        <w:rPr>
          <w:bCs/>
        </w:rPr>
        <w:t>-22-0</w:t>
      </w:r>
      <w:r w:rsidR="00BA280A">
        <w:rPr>
          <w:bCs/>
        </w:rPr>
        <w:t>6</w:t>
      </w:r>
    </w:p>
    <w:p w:rsidR="0046069B" w:rsidRPr="00EA719C" w:rsidRDefault="0046069B" w:rsidP="0046069B">
      <w:pPr>
        <w:rPr>
          <w:bCs/>
        </w:rPr>
      </w:pPr>
      <w:r w:rsidRPr="0046069B">
        <w:rPr>
          <w:bCs/>
        </w:rPr>
        <w:t>Kraljevec na Sutli</w:t>
      </w:r>
      <w:r w:rsidR="00551BFC">
        <w:rPr>
          <w:bCs/>
        </w:rPr>
        <w:t xml:space="preserve">, </w:t>
      </w:r>
      <w:r w:rsidR="00BA280A">
        <w:rPr>
          <w:bCs/>
        </w:rPr>
        <w:t>1</w:t>
      </w:r>
      <w:r w:rsidR="00551BFC">
        <w:rPr>
          <w:bCs/>
        </w:rPr>
        <w:t>6</w:t>
      </w:r>
      <w:r w:rsidR="00CC01D3">
        <w:rPr>
          <w:bCs/>
        </w:rPr>
        <w:t>.</w:t>
      </w:r>
      <w:r w:rsidR="00BA280A">
        <w:rPr>
          <w:bCs/>
        </w:rPr>
        <w:t xml:space="preserve"> prosinca </w:t>
      </w:r>
      <w:r w:rsidR="00CC01D3">
        <w:rPr>
          <w:bCs/>
        </w:rPr>
        <w:t>2022</w:t>
      </w:r>
      <w:r w:rsidR="000E292E">
        <w:rPr>
          <w:bCs/>
        </w:rPr>
        <w:t xml:space="preserve">. </w:t>
      </w:r>
    </w:p>
    <w:bookmarkEnd w:id="1"/>
    <w:p w:rsidR="00C47FA3" w:rsidRDefault="00AC4864">
      <w:pPr>
        <w:rPr>
          <w:b/>
          <w:bCs/>
        </w:rPr>
      </w:pPr>
      <w:r>
        <w:rPr>
          <w:b/>
          <w:bCs/>
        </w:rPr>
        <w:t xml:space="preserve"> </w:t>
      </w:r>
    </w:p>
    <w:bookmarkEnd w:id="0"/>
    <w:p w:rsidR="001E494A" w:rsidRDefault="001E494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 A P I S N I K</w:t>
      </w:r>
    </w:p>
    <w:p w:rsidR="00C47FA3" w:rsidRDefault="00C47FA3">
      <w:pPr>
        <w:tabs>
          <w:tab w:val="left" w:pos="3240"/>
        </w:tabs>
      </w:pPr>
    </w:p>
    <w:p w:rsidR="001E494A" w:rsidRDefault="00AB223B" w:rsidP="0046069B">
      <w:pPr>
        <w:tabs>
          <w:tab w:val="left" w:pos="3240"/>
        </w:tabs>
      </w:pPr>
      <w:r>
        <w:t xml:space="preserve">      </w:t>
      </w:r>
      <w:r w:rsidR="005C3D68">
        <w:t xml:space="preserve">  </w:t>
      </w:r>
      <w:r w:rsidR="005C3D68" w:rsidRPr="00AC4864">
        <w:t>sa sastanka Povjerenstva za</w:t>
      </w:r>
      <w:r w:rsidR="00AC4864" w:rsidRPr="00AC4864">
        <w:t xml:space="preserve"> </w:t>
      </w:r>
      <w:r w:rsidR="0046069B">
        <w:t xml:space="preserve">provođenje postupka koncesije, javne nabave i drugih natječaja </w:t>
      </w:r>
      <w:r w:rsidR="001A54FB">
        <w:t xml:space="preserve">(dalje u tekstu: Povjerenstvo) </w:t>
      </w:r>
      <w:r w:rsidR="0046069B">
        <w:t xml:space="preserve">održanog </w:t>
      </w:r>
      <w:r w:rsidR="00B54C49">
        <w:t>1</w:t>
      </w:r>
      <w:r w:rsidR="00551BFC">
        <w:t>6</w:t>
      </w:r>
      <w:r w:rsidR="00CC01D3">
        <w:t xml:space="preserve">. </w:t>
      </w:r>
      <w:r w:rsidR="00B54C49">
        <w:t>prosinca</w:t>
      </w:r>
      <w:r w:rsidR="00CC01D3">
        <w:t xml:space="preserve"> 2022</w:t>
      </w:r>
      <w:r w:rsidR="00AC4864">
        <w:t>. godine u prostorijama Općine Kr</w:t>
      </w:r>
      <w:r w:rsidR="00551BFC">
        <w:t>aljevec na Sutli s početkom u 10</w:t>
      </w:r>
      <w:r w:rsidR="00ED2171">
        <w:t>:00</w:t>
      </w:r>
      <w:r w:rsidR="00AC4864">
        <w:t xml:space="preserve"> sati, radi </w:t>
      </w:r>
      <w:r w:rsidR="00CC01D3">
        <w:t xml:space="preserve">otvaranja ponuda za </w:t>
      </w:r>
      <w:r w:rsidR="00551BFC">
        <w:t>povjeravanje</w:t>
      </w:r>
      <w:r w:rsidR="00551BFC" w:rsidRPr="00551BFC">
        <w:t xml:space="preserve"> obavljanja poslova komunalne djelatnosti – održavanje javne rasvjete na području </w:t>
      </w:r>
      <w:r w:rsidR="0056640A">
        <w:t>O</w:t>
      </w:r>
      <w:r w:rsidR="00551BFC" w:rsidRPr="00551BFC">
        <w:t>pćine Kraljevec na Sutli</w:t>
      </w:r>
      <w:r w:rsidR="00551BFC">
        <w:t>.</w:t>
      </w:r>
    </w:p>
    <w:p w:rsidR="00F047D2" w:rsidRPr="00F047D2" w:rsidRDefault="00F047D2" w:rsidP="00F047D2">
      <w:pPr>
        <w:tabs>
          <w:tab w:val="left" w:pos="3240"/>
        </w:tabs>
      </w:pPr>
    </w:p>
    <w:p w:rsidR="00DC6E85" w:rsidRDefault="00AB223B" w:rsidP="003D4187">
      <w:pPr>
        <w:tabs>
          <w:tab w:val="left" w:pos="3240"/>
        </w:tabs>
      </w:pPr>
      <w:r w:rsidRPr="00ED2171">
        <w:rPr>
          <w:b/>
          <w:bCs/>
          <w:u w:val="single"/>
        </w:rPr>
        <w:t>Nazočni članovi Povjerenstva</w:t>
      </w:r>
      <w:r w:rsidR="001E494A">
        <w:rPr>
          <w:b/>
          <w:bCs/>
        </w:rPr>
        <w:t>:</w:t>
      </w:r>
      <w:r w:rsidR="00ED2171">
        <w:t xml:space="preserve"> Dražen Jambrešić</w:t>
      </w:r>
      <w:r w:rsidR="00336ECA">
        <w:t xml:space="preserve"> – predsjednik, </w:t>
      </w:r>
      <w:r w:rsidR="00551BFC">
        <w:t xml:space="preserve">Damjana </w:t>
      </w:r>
      <w:proofErr w:type="spellStart"/>
      <w:r w:rsidR="00551BFC">
        <w:t>Drčić</w:t>
      </w:r>
      <w:proofErr w:type="spellEnd"/>
      <w:r w:rsidR="00551BFC">
        <w:t xml:space="preserve"> – član</w:t>
      </w:r>
      <w:r w:rsidR="00036F05">
        <w:t>.</w:t>
      </w:r>
      <w:r w:rsidR="00551BFC">
        <w:t xml:space="preserve"> </w:t>
      </w:r>
      <w:r w:rsidR="00036F05" w:rsidRPr="00ED2171">
        <w:rPr>
          <w:b/>
          <w:bCs/>
          <w:u w:val="single"/>
        </w:rPr>
        <w:t>N</w:t>
      </w:r>
      <w:r w:rsidR="00036F05">
        <w:rPr>
          <w:b/>
          <w:bCs/>
          <w:u w:val="single"/>
        </w:rPr>
        <w:t>en</w:t>
      </w:r>
      <w:r w:rsidR="00036F05" w:rsidRPr="00ED2171">
        <w:rPr>
          <w:b/>
          <w:bCs/>
          <w:u w:val="single"/>
        </w:rPr>
        <w:t>azočni članovi Povjerenstva</w:t>
      </w:r>
      <w:r w:rsidR="00036F05">
        <w:rPr>
          <w:b/>
          <w:bCs/>
        </w:rPr>
        <w:t>:</w:t>
      </w:r>
      <w:r w:rsidR="00036F05">
        <w:t xml:space="preserve"> </w:t>
      </w:r>
      <w:r w:rsidR="003D4187">
        <w:t xml:space="preserve">Dijana </w:t>
      </w:r>
      <w:proofErr w:type="spellStart"/>
      <w:r w:rsidR="003D4187">
        <w:t>Vukina</w:t>
      </w:r>
      <w:proofErr w:type="spellEnd"/>
      <w:r w:rsidR="003D4187">
        <w:t xml:space="preserve"> – član.</w:t>
      </w:r>
    </w:p>
    <w:p w:rsidR="004C1815" w:rsidRDefault="004C1815">
      <w:pPr>
        <w:tabs>
          <w:tab w:val="left" w:pos="3240"/>
        </w:tabs>
      </w:pPr>
      <w:r w:rsidRPr="00ED2171">
        <w:rPr>
          <w:b/>
          <w:u w:val="single"/>
        </w:rPr>
        <w:t>Zapisničar</w:t>
      </w:r>
      <w:r w:rsidRPr="004C1815">
        <w:rPr>
          <w:b/>
        </w:rPr>
        <w:t>:</w:t>
      </w:r>
      <w:r w:rsidR="00ED2171">
        <w:t xml:space="preserve"> Damjana </w:t>
      </w:r>
      <w:proofErr w:type="spellStart"/>
      <w:r w:rsidR="00ED2171">
        <w:t>Drčić</w:t>
      </w:r>
      <w:proofErr w:type="spellEnd"/>
      <w:r w:rsidR="00ED2171">
        <w:t>.</w:t>
      </w:r>
    </w:p>
    <w:p w:rsidR="002F60C3" w:rsidRDefault="0053117B">
      <w:pPr>
        <w:tabs>
          <w:tab w:val="left" w:pos="3240"/>
        </w:tabs>
      </w:pPr>
      <w:r>
        <w:t xml:space="preserve">                                               </w:t>
      </w:r>
    </w:p>
    <w:p w:rsidR="00ED2171" w:rsidRDefault="00ED2171" w:rsidP="00ED2171">
      <w:pPr>
        <w:tabs>
          <w:tab w:val="left" w:pos="3240"/>
        </w:tabs>
        <w:jc w:val="center"/>
        <w:rPr>
          <w:b/>
        </w:rPr>
      </w:pPr>
      <w:r w:rsidRPr="00ED2171">
        <w:rPr>
          <w:b/>
        </w:rPr>
        <w:t>DNEVNI RED:</w:t>
      </w:r>
    </w:p>
    <w:p w:rsidR="00551BFC" w:rsidRDefault="00CC01D3" w:rsidP="00551BFC">
      <w:pPr>
        <w:numPr>
          <w:ilvl w:val="0"/>
          <w:numId w:val="16"/>
        </w:numPr>
        <w:rPr>
          <w:b/>
          <w:bCs/>
        </w:rPr>
      </w:pPr>
      <w:r>
        <w:rPr>
          <w:b/>
        </w:rPr>
        <w:t xml:space="preserve">Otvaranje ponuda za </w:t>
      </w:r>
      <w:r w:rsidR="00551BFC">
        <w:rPr>
          <w:b/>
          <w:bCs/>
        </w:rPr>
        <w:t xml:space="preserve">povjeravanje </w:t>
      </w:r>
      <w:r w:rsidR="00551BFC">
        <w:rPr>
          <w:b/>
        </w:rPr>
        <w:t>obavljanja poslova komunalne djelatnosti – održavanje</w:t>
      </w:r>
      <w:r w:rsidR="00551BFC">
        <w:rPr>
          <w:b/>
          <w:bCs/>
        </w:rPr>
        <w:t xml:space="preserve"> </w:t>
      </w:r>
      <w:r w:rsidR="00551BFC">
        <w:rPr>
          <w:b/>
        </w:rPr>
        <w:t xml:space="preserve">javne rasvjete na području </w:t>
      </w:r>
      <w:r w:rsidR="00036F05">
        <w:rPr>
          <w:b/>
        </w:rPr>
        <w:t>O</w:t>
      </w:r>
      <w:r w:rsidR="00551BFC">
        <w:rPr>
          <w:b/>
        </w:rPr>
        <w:t>pćine Kraljevec na Sutli;</w:t>
      </w:r>
    </w:p>
    <w:p w:rsidR="001224E0" w:rsidRDefault="001224E0" w:rsidP="00551BFC">
      <w:pPr>
        <w:tabs>
          <w:tab w:val="left" w:pos="3240"/>
        </w:tabs>
        <w:ind w:left="360"/>
        <w:rPr>
          <w:b/>
        </w:rPr>
      </w:pPr>
      <w:r>
        <w:rPr>
          <w:b/>
        </w:rPr>
        <w:t xml:space="preserve">2. </w:t>
      </w:r>
      <w:r w:rsidR="00551BFC">
        <w:rPr>
          <w:b/>
        </w:rPr>
        <w:t xml:space="preserve">  </w:t>
      </w:r>
      <w:r>
        <w:rPr>
          <w:b/>
        </w:rPr>
        <w:t>Pitanja i prijedlozi.</w:t>
      </w:r>
    </w:p>
    <w:p w:rsidR="001224E0" w:rsidRPr="001224E0" w:rsidRDefault="001224E0" w:rsidP="001224E0">
      <w:pPr>
        <w:tabs>
          <w:tab w:val="left" w:pos="3240"/>
        </w:tabs>
        <w:jc w:val="center"/>
        <w:rPr>
          <w:i/>
        </w:rPr>
      </w:pPr>
    </w:p>
    <w:p w:rsidR="001224E0" w:rsidRDefault="001224E0" w:rsidP="001224E0">
      <w:pPr>
        <w:tabs>
          <w:tab w:val="left" w:pos="3240"/>
        </w:tabs>
        <w:jc w:val="center"/>
        <w:rPr>
          <w:i/>
          <w:u w:val="single"/>
        </w:rPr>
      </w:pPr>
      <w:r w:rsidRPr="001224E0">
        <w:rPr>
          <w:i/>
          <w:u w:val="single"/>
        </w:rPr>
        <w:t>Predloženi dnevni red bez primjedbi i dopuna jednoglasno je prihvaćen.</w:t>
      </w:r>
    </w:p>
    <w:p w:rsidR="00620EDC" w:rsidRDefault="00620EDC" w:rsidP="001224E0">
      <w:pPr>
        <w:tabs>
          <w:tab w:val="left" w:pos="3240"/>
        </w:tabs>
        <w:jc w:val="center"/>
        <w:rPr>
          <w:i/>
          <w:u w:val="single"/>
        </w:rPr>
      </w:pPr>
    </w:p>
    <w:p w:rsidR="00620EDC" w:rsidRPr="00620EDC" w:rsidRDefault="00620EDC" w:rsidP="001224E0">
      <w:pPr>
        <w:tabs>
          <w:tab w:val="left" w:pos="3240"/>
        </w:tabs>
        <w:jc w:val="center"/>
        <w:rPr>
          <w:b/>
          <w:u w:val="single"/>
        </w:rPr>
      </w:pPr>
      <w:r w:rsidRPr="00620EDC">
        <w:rPr>
          <w:b/>
          <w:u w:val="single"/>
        </w:rPr>
        <w:t>AD.1.</w:t>
      </w:r>
    </w:p>
    <w:p w:rsidR="00551BFC" w:rsidRPr="00551BFC" w:rsidRDefault="00CC01D3" w:rsidP="00551BFC">
      <w:pPr>
        <w:rPr>
          <w:b/>
          <w:bCs/>
          <w:u w:val="single"/>
        </w:rPr>
      </w:pPr>
      <w:r w:rsidRPr="00CC01D3">
        <w:rPr>
          <w:b/>
          <w:u w:val="single"/>
        </w:rPr>
        <w:t xml:space="preserve">Otvaranje ponuda za </w:t>
      </w:r>
      <w:r w:rsidR="00551BFC" w:rsidRPr="00551BFC">
        <w:rPr>
          <w:b/>
          <w:bCs/>
          <w:u w:val="single"/>
        </w:rPr>
        <w:t xml:space="preserve">povjeravanje </w:t>
      </w:r>
      <w:r w:rsidR="00551BFC" w:rsidRPr="00551BFC">
        <w:rPr>
          <w:b/>
          <w:u w:val="single"/>
        </w:rPr>
        <w:t>obavljanja poslova komunalne djelatnosti – održavanje</w:t>
      </w:r>
      <w:r w:rsidR="00551BFC" w:rsidRPr="00551BFC">
        <w:rPr>
          <w:b/>
          <w:bCs/>
          <w:u w:val="single"/>
        </w:rPr>
        <w:t xml:space="preserve"> </w:t>
      </w:r>
      <w:r w:rsidR="00551BFC" w:rsidRPr="00551BFC">
        <w:rPr>
          <w:b/>
          <w:u w:val="single"/>
        </w:rPr>
        <w:t xml:space="preserve">javne rasvjete na području </w:t>
      </w:r>
      <w:r w:rsidR="00036F05">
        <w:rPr>
          <w:b/>
          <w:u w:val="single"/>
        </w:rPr>
        <w:t>O</w:t>
      </w:r>
      <w:r w:rsidR="00551BFC" w:rsidRPr="00551BFC">
        <w:rPr>
          <w:b/>
          <w:u w:val="single"/>
        </w:rPr>
        <w:t>pćine Kraljevec na Sutli</w:t>
      </w:r>
      <w:r w:rsidR="00551BFC">
        <w:rPr>
          <w:b/>
          <w:u w:val="single"/>
        </w:rPr>
        <w:t>.</w:t>
      </w:r>
    </w:p>
    <w:p w:rsidR="001224E0" w:rsidRPr="001224E0" w:rsidRDefault="001224E0" w:rsidP="00551BFC">
      <w:pPr>
        <w:tabs>
          <w:tab w:val="left" w:pos="3240"/>
        </w:tabs>
        <w:jc w:val="center"/>
        <w:rPr>
          <w:i/>
        </w:rPr>
      </w:pPr>
    </w:p>
    <w:p w:rsidR="0053117B" w:rsidRDefault="002F60C3" w:rsidP="0053117B">
      <w:pPr>
        <w:tabs>
          <w:tab w:val="left" w:pos="3240"/>
        </w:tabs>
      </w:pPr>
      <w:r>
        <w:t xml:space="preserve">          Predsjednik Povjerenstav</w:t>
      </w:r>
      <w:r w:rsidR="00F047D2">
        <w:t>a</w:t>
      </w:r>
      <w:r w:rsidR="00ED2171">
        <w:t xml:space="preserve"> Dražen Jambrešić</w:t>
      </w:r>
      <w:r>
        <w:t xml:space="preserve"> (u daljnjem tekst</w:t>
      </w:r>
      <w:r w:rsidR="00370598">
        <w:t xml:space="preserve">u: Predsjedavajući) pozdravlja </w:t>
      </w:r>
      <w:r>
        <w:t>nazočne,</w:t>
      </w:r>
      <w:r w:rsidR="00770F36">
        <w:t xml:space="preserve"> konstatira d</w:t>
      </w:r>
      <w:r w:rsidR="00ED2171">
        <w:t xml:space="preserve">a </w:t>
      </w:r>
      <w:r w:rsidR="00370598">
        <w:t>je nazočna većina članova Povjerenstva (</w:t>
      </w:r>
      <w:r w:rsidR="00ED2171">
        <w:t>postoji kvorum</w:t>
      </w:r>
      <w:r w:rsidR="00370598">
        <w:t>), otvara sastanak te obavještava nazočne da je raspi</w:t>
      </w:r>
      <w:r w:rsidR="009F6FBF">
        <w:t xml:space="preserve">san Poziv za dostavu ponude - </w:t>
      </w:r>
      <w:r w:rsidR="00551BFC">
        <w:t>povjeravanje</w:t>
      </w:r>
      <w:r w:rsidR="00551BFC" w:rsidRPr="00551BFC">
        <w:t xml:space="preserve"> obavljanja poslova komunalne djelatnosti – održavanje javne rasvjete na području </w:t>
      </w:r>
      <w:r w:rsidR="00036F05">
        <w:t>O</w:t>
      </w:r>
      <w:r w:rsidR="00551BFC" w:rsidRPr="00551BFC">
        <w:t>pćine Kraljevec na Sutli</w:t>
      </w:r>
      <w:r w:rsidR="00551BFC">
        <w:t>.</w:t>
      </w:r>
    </w:p>
    <w:p w:rsidR="00E22D01" w:rsidRDefault="002C5D7F" w:rsidP="00E22D01">
      <w:pPr>
        <w:tabs>
          <w:tab w:val="left" w:pos="3240"/>
        </w:tabs>
      </w:pPr>
      <w:r>
        <w:t xml:space="preserve">         Predsjedavajući </w:t>
      </w:r>
      <w:r w:rsidR="009F6FBF">
        <w:t>pojašnjava da je Poziv</w:t>
      </w:r>
      <w:r w:rsidR="00370598">
        <w:t xml:space="preserve"> </w:t>
      </w:r>
      <w:r w:rsidR="005B5CF3">
        <w:t>n</w:t>
      </w:r>
      <w:r w:rsidR="00370598">
        <w:t>a d</w:t>
      </w:r>
      <w:r w:rsidR="00551BFC">
        <w:t xml:space="preserve">ostavu ponuda poslan e-mailom </w:t>
      </w:r>
      <w:r w:rsidR="00B54C49">
        <w:t>08</w:t>
      </w:r>
      <w:r w:rsidR="00551BFC">
        <w:t>.1</w:t>
      </w:r>
      <w:r w:rsidR="00B54C49">
        <w:t>2</w:t>
      </w:r>
      <w:r w:rsidR="00551BFC">
        <w:t>.2022</w:t>
      </w:r>
      <w:r w:rsidR="00592663">
        <w:t>.</w:t>
      </w:r>
      <w:r w:rsidR="005B5CF3">
        <w:t xml:space="preserve">godine (14,05 sati) </w:t>
      </w:r>
      <w:r w:rsidR="00551BFC">
        <w:t>na tri</w:t>
      </w:r>
      <w:r w:rsidR="004C1815">
        <w:t xml:space="preserve"> </w:t>
      </w:r>
      <w:r w:rsidR="005B5CF3">
        <w:t xml:space="preserve">(3) </w:t>
      </w:r>
      <w:r w:rsidR="004C1815">
        <w:t>g</w:t>
      </w:r>
      <w:r w:rsidR="00BA3590">
        <w:t>ospo</w:t>
      </w:r>
      <w:r w:rsidR="00370598">
        <w:t>darsk</w:t>
      </w:r>
      <w:r w:rsidR="00551BFC">
        <w:t>a</w:t>
      </w:r>
      <w:r w:rsidR="00BA3590">
        <w:t xml:space="preserve"> subjekata i to:</w:t>
      </w:r>
    </w:p>
    <w:p w:rsidR="00AB34F8" w:rsidRDefault="00AB34F8" w:rsidP="00E22D01">
      <w:pPr>
        <w:tabs>
          <w:tab w:val="left" w:pos="3240"/>
        </w:tabs>
      </w:pPr>
    </w:p>
    <w:p w:rsidR="00551BFC" w:rsidRPr="00AB34F8" w:rsidRDefault="00551BFC" w:rsidP="00551BFC">
      <w:pPr>
        <w:numPr>
          <w:ilvl w:val="0"/>
          <w:numId w:val="17"/>
        </w:numPr>
        <w:rPr>
          <w:lang w:val="en-US" w:eastAsia="en-US"/>
        </w:rPr>
      </w:pPr>
      <w:bookmarkStart w:id="2" w:name="_Hlk122679597"/>
      <w:r w:rsidRPr="00AB34F8">
        <w:rPr>
          <w:b/>
          <w:bCs/>
        </w:rPr>
        <w:t>"ŠĆUKANEC"</w:t>
      </w:r>
      <w:r w:rsidRPr="00AB34F8">
        <w:rPr>
          <w:lang w:val="en-US" w:eastAsia="en-US"/>
        </w:rPr>
        <w:t xml:space="preserve"> </w:t>
      </w:r>
      <w:r w:rsidRPr="00AB34F8">
        <w:rPr>
          <w:b/>
          <w:bCs/>
          <w:color w:val="000000"/>
        </w:rPr>
        <w:t>Elektroinstalatersko frizerski obrt</w:t>
      </w:r>
      <w:r w:rsidRPr="00AB34F8">
        <w:rPr>
          <w:lang w:val="en-US" w:eastAsia="en-US"/>
        </w:rPr>
        <w:t xml:space="preserve">, </w:t>
      </w:r>
      <w:r w:rsidRPr="00AB34F8">
        <w:rPr>
          <w:color w:val="000000"/>
        </w:rPr>
        <w:t xml:space="preserve">VL. Renata </w:t>
      </w:r>
      <w:proofErr w:type="spellStart"/>
      <w:r w:rsidRPr="00AB34F8">
        <w:rPr>
          <w:color w:val="000000"/>
        </w:rPr>
        <w:t>Šćukanec-Hopinski</w:t>
      </w:r>
      <w:proofErr w:type="spellEnd"/>
      <w:r w:rsidR="006D6CDA">
        <w:t>,</w:t>
      </w:r>
      <w:r w:rsidRPr="00AB34F8">
        <w:t xml:space="preserve"> </w:t>
      </w:r>
      <w:r w:rsidR="006D6CDA" w:rsidRPr="00AB34F8">
        <w:rPr>
          <w:bCs/>
        </w:rPr>
        <w:t>OIB:</w:t>
      </w:r>
      <w:r w:rsidR="006D6CDA" w:rsidRPr="00AB34F8">
        <w:t xml:space="preserve"> 65989365581</w:t>
      </w:r>
      <w:r w:rsidR="006D6CDA">
        <w:t xml:space="preserve">, </w:t>
      </w:r>
      <w:r w:rsidRPr="00AB34F8">
        <w:t>Trg Stjepana i Franje Tuđmana 3, Veliko Trgovišće</w:t>
      </w:r>
      <w:r w:rsidRPr="00AB34F8">
        <w:rPr>
          <w:lang w:val="en-US" w:eastAsia="en-US"/>
        </w:rPr>
        <w:t>,</w:t>
      </w:r>
      <w:r w:rsidRPr="00AB34F8">
        <w:t> </w:t>
      </w:r>
      <w:r w:rsidRPr="00AB34F8">
        <w:rPr>
          <w:bCs/>
          <w:color w:val="000000"/>
        </w:rPr>
        <w:t>e</w:t>
      </w:r>
      <w:r w:rsidR="00B54C49">
        <w:rPr>
          <w:bCs/>
          <w:color w:val="000000"/>
        </w:rPr>
        <w:t>-</w:t>
      </w:r>
      <w:r w:rsidRPr="00AB34F8">
        <w:rPr>
          <w:bCs/>
          <w:color w:val="000000"/>
        </w:rPr>
        <w:t>mail:</w:t>
      </w:r>
      <w:r w:rsidRPr="00AB34F8">
        <w:rPr>
          <w:b/>
          <w:bCs/>
          <w:color w:val="000000"/>
        </w:rPr>
        <w:t> </w:t>
      </w:r>
      <w:hyperlink r:id="rId6" w:tgtFrame="_blank" w:history="1">
        <w:r w:rsidRPr="00AB34F8">
          <w:rPr>
            <w:rStyle w:val="Hiperveza"/>
          </w:rPr>
          <w:t>scukanec.obrt@gmail.com</w:t>
        </w:r>
      </w:hyperlink>
    </w:p>
    <w:p w:rsidR="00AB34F8" w:rsidRPr="00AB34F8" w:rsidRDefault="00AB34F8" w:rsidP="00AB34F8">
      <w:pPr>
        <w:ind w:left="720"/>
        <w:rPr>
          <w:lang w:val="en-US" w:eastAsia="en-US"/>
        </w:rPr>
      </w:pPr>
    </w:p>
    <w:p w:rsidR="005B5CF3" w:rsidRDefault="005B5CF3" w:rsidP="005B5CF3">
      <w:pPr>
        <w:numPr>
          <w:ilvl w:val="0"/>
          <w:numId w:val="17"/>
        </w:numPr>
        <w:rPr>
          <w:lang w:val="en-US" w:eastAsia="en-US"/>
        </w:rPr>
      </w:pPr>
      <w:bookmarkStart w:id="3" w:name="_Hlk122002316"/>
      <w:r>
        <w:rPr>
          <w:b/>
          <w:lang w:val="en-US" w:eastAsia="en-US"/>
        </w:rPr>
        <w:t xml:space="preserve">ETRA </w:t>
      </w:r>
      <w:proofErr w:type="spellStart"/>
      <w:r>
        <w:rPr>
          <w:b/>
          <w:lang w:val="en-US" w:eastAsia="en-US"/>
        </w:rPr>
        <w:t>elektroinstalacije</w:t>
      </w:r>
      <w:proofErr w:type="spellEnd"/>
      <w:r>
        <w:rPr>
          <w:b/>
          <w:lang w:val="en-US" w:eastAsia="en-US"/>
        </w:rPr>
        <w:t xml:space="preserve">, metal </w:t>
      </w:r>
      <w:proofErr w:type="spellStart"/>
      <w:r>
        <w:rPr>
          <w:b/>
          <w:lang w:val="en-US" w:eastAsia="en-US"/>
        </w:rPr>
        <w:t>i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trgovina</w:t>
      </w:r>
      <w:proofErr w:type="spellEnd"/>
      <w:r>
        <w:rPr>
          <w:b/>
          <w:lang w:val="en-US" w:eastAsia="en-US"/>
        </w:rPr>
        <w:t xml:space="preserve">, </w:t>
      </w:r>
      <w:r>
        <w:rPr>
          <w:lang w:val="en-US" w:eastAsia="en-US"/>
        </w:rPr>
        <w:t xml:space="preserve">VL. </w:t>
      </w:r>
      <w:proofErr w:type="spellStart"/>
      <w:r>
        <w:rPr>
          <w:lang w:val="en-US" w:eastAsia="en-US"/>
        </w:rPr>
        <w:t>Dragutin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Šćuric</w:t>
      </w:r>
      <w:proofErr w:type="spellEnd"/>
      <w:r>
        <w:rPr>
          <w:lang w:val="en-US" w:eastAsia="en-US"/>
        </w:rPr>
        <w:t xml:space="preserve">, OIB: 53546389007, </w:t>
      </w:r>
      <w:proofErr w:type="spellStart"/>
      <w:r>
        <w:rPr>
          <w:lang w:val="en-US" w:eastAsia="en-US"/>
        </w:rPr>
        <w:t>Švaljkovec</w:t>
      </w:r>
      <w:proofErr w:type="spellEnd"/>
      <w:r>
        <w:rPr>
          <w:lang w:val="en-US" w:eastAsia="en-US"/>
        </w:rPr>
        <w:t xml:space="preserve"> 14, 49223 </w:t>
      </w:r>
      <w:proofErr w:type="spellStart"/>
      <w:r>
        <w:rPr>
          <w:lang w:val="en-US" w:eastAsia="en-US"/>
        </w:rPr>
        <w:t>Sv</w:t>
      </w:r>
      <w:proofErr w:type="spellEnd"/>
      <w:r>
        <w:rPr>
          <w:lang w:val="en-US" w:eastAsia="en-US"/>
        </w:rPr>
        <w:t xml:space="preserve">. </w:t>
      </w:r>
      <w:proofErr w:type="spellStart"/>
      <w:r>
        <w:rPr>
          <w:lang w:val="en-US" w:eastAsia="en-US"/>
        </w:rPr>
        <w:t>Križ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Začretje</w:t>
      </w:r>
      <w:bookmarkEnd w:id="3"/>
      <w:proofErr w:type="spellEnd"/>
      <w:r>
        <w:rPr>
          <w:lang w:val="en-US" w:eastAsia="en-US"/>
        </w:rPr>
        <w:t xml:space="preserve">, </w:t>
      </w:r>
      <w:r w:rsidR="00AB34F8" w:rsidRPr="00AB34F8">
        <w:rPr>
          <w:lang w:val="en-US" w:eastAsia="en-US"/>
        </w:rPr>
        <w:t>e-mail:</w:t>
      </w:r>
      <w:r>
        <w:rPr>
          <w:lang w:val="en-US" w:eastAsia="en-US"/>
        </w:rPr>
        <w:t xml:space="preserve"> </w:t>
      </w:r>
      <w:hyperlink r:id="rId7" w:history="1">
        <w:r w:rsidRPr="007470E0">
          <w:rPr>
            <w:rStyle w:val="Hiperveza"/>
            <w:lang w:val="en-US" w:eastAsia="en-US"/>
          </w:rPr>
          <w:t>etra@kr.t-com.hr</w:t>
        </w:r>
      </w:hyperlink>
    </w:p>
    <w:p w:rsidR="00AB34F8" w:rsidRPr="005B5CF3" w:rsidRDefault="00AB34F8" w:rsidP="005B5CF3">
      <w:pPr>
        <w:rPr>
          <w:lang w:val="en-US" w:eastAsia="en-US"/>
        </w:rPr>
      </w:pPr>
    </w:p>
    <w:p w:rsidR="005B5CF3" w:rsidRPr="005B5CF3" w:rsidRDefault="00AB34F8" w:rsidP="005B5CF3">
      <w:pPr>
        <w:numPr>
          <w:ilvl w:val="0"/>
          <w:numId w:val="17"/>
        </w:numPr>
      </w:pPr>
      <w:bookmarkStart w:id="4" w:name="_Hlk122002214"/>
      <w:r w:rsidRPr="005B5CF3">
        <w:rPr>
          <w:b/>
          <w:lang w:val="en-US" w:eastAsia="en-US"/>
        </w:rPr>
        <w:t>ELEKTROMONT</w:t>
      </w:r>
      <w:r w:rsidR="0056640A">
        <w:rPr>
          <w:b/>
          <w:lang w:val="en-US" w:eastAsia="en-US"/>
        </w:rPr>
        <w:t xml:space="preserve"> </w:t>
      </w:r>
      <w:proofErr w:type="spellStart"/>
      <w:r w:rsidR="0056640A">
        <w:rPr>
          <w:b/>
          <w:lang w:val="en-US" w:eastAsia="en-US"/>
        </w:rPr>
        <w:t>obrt</w:t>
      </w:r>
      <w:proofErr w:type="spellEnd"/>
      <w:r w:rsidR="0056640A">
        <w:rPr>
          <w:b/>
          <w:lang w:val="en-US" w:eastAsia="en-US"/>
        </w:rPr>
        <w:t xml:space="preserve"> za </w:t>
      </w:r>
      <w:proofErr w:type="spellStart"/>
      <w:r w:rsidR="0056640A">
        <w:rPr>
          <w:b/>
          <w:lang w:val="en-US" w:eastAsia="en-US"/>
        </w:rPr>
        <w:t>elektro-instalatersku</w:t>
      </w:r>
      <w:proofErr w:type="spellEnd"/>
      <w:r w:rsidR="0056640A">
        <w:rPr>
          <w:b/>
          <w:lang w:val="en-US" w:eastAsia="en-US"/>
        </w:rPr>
        <w:t xml:space="preserve"> </w:t>
      </w:r>
      <w:proofErr w:type="spellStart"/>
      <w:r w:rsidR="0056640A">
        <w:rPr>
          <w:b/>
          <w:lang w:val="en-US" w:eastAsia="en-US"/>
        </w:rPr>
        <w:t>djelatnost</w:t>
      </w:r>
      <w:proofErr w:type="spellEnd"/>
      <w:r w:rsidR="005B5CF3">
        <w:rPr>
          <w:b/>
          <w:lang w:val="en-US" w:eastAsia="en-US"/>
        </w:rPr>
        <w:t>,</w:t>
      </w:r>
      <w:r w:rsidRPr="005B5CF3">
        <w:rPr>
          <w:b/>
          <w:lang w:val="en-US" w:eastAsia="en-US"/>
        </w:rPr>
        <w:t xml:space="preserve"> </w:t>
      </w:r>
      <w:r w:rsidRPr="005B5CF3">
        <w:rPr>
          <w:lang w:val="en-US" w:eastAsia="en-US"/>
        </w:rPr>
        <w:t xml:space="preserve">VL. </w:t>
      </w:r>
      <w:r w:rsidR="00B54C49" w:rsidRPr="005B5CF3">
        <w:rPr>
          <w:lang w:val="en-US" w:eastAsia="en-US"/>
        </w:rPr>
        <w:t xml:space="preserve">Damir </w:t>
      </w:r>
      <w:proofErr w:type="spellStart"/>
      <w:r w:rsidR="00B54C49" w:rsidRPr="005B5CF3">
        <w:rPr>
          <w:lang w:val="en-US" w:eastAsia="en-US"/>
        </w:rPr>
        <w:t>Berša</w:t>
      </w:r>
      <w:proofErr w:type="spellEnd"/>
      <w:r w:rsidRPr="005B5CF3">
        <w:rPr>
          <w:lang w:val="en-US" w:eastAsia="en-US"/>
        </w:rPr>
        <w:t xml:space="preserve">, </w:t>
      </w:r>
      <w:r w:rsidR="00B54C49" w:rsidRPr="005B5CF3">
        <w:rPr>
          <w:lang w:val="en-US" w:eastAsia="en-US"/>
        </w:rPr>
        <w:t xml:space="preserve">OIB: 85886977155, </w:t>
      </w:r>
      <w:proofErr w:type="spellStart"/>
      <w:r w:rsidR="00B54C49" w:rsidRPr="005B5CF3">
        <w:rPr>
          <w:lang w:val="en-US" w:eastAsia="en-US"/>
        </w:rPr>
        <w:t>Zagrebačka</w:t>
      </w:r>
      <w:proofErr w:type="spellEnd"/>
      <w:r w:rsidR="00B54C49" w:rsidRPr="005B5CF3">
        <w:rPr>
          <w:lang w:val="en-US" w:eastAsia="en-US"/>
        </w:rPr>
        <w:t xml:space="preserve"> 48, </w:t>
      </w:r>
      <w:proofErr w:type="spellStart"/>
      <w:r w:rsidR="00B54C49" w:rsidRPr="005B5CF3">
        <w:rPr>
          <w:lang w:val="en-US" w:eastAsia="en-US"/>
        </w:rPr>
        <w:t>Oroslavje</w:t>
      </w:r>
      <w:bookmarkEnd w:id="4"/>
      <w:proofErr w:type="spellEnd"/>
      <w:r w:rsidRPr="005B5CF3">
        <w:rPr>
          <w:lang w:val="en-US" w:eastAsia="en-US"/>
        </w:rPr>
        <w:t>, e-mail:</w:t>
      </w:r>
      <w:r w:rsidR="005B5CF3">
        <w:rPr>
          <w:lang w:val="en-US" w:eastAsia="en-US"/>
        </w:rPr>
        <w:t xml:space="preserve"> </w:t>
      </w:r>
      <w:hyperlink r:id="rId8" w:history="1">
        <w:r w:rsidR="005B5CF3" w:rsidRPr="007470E0">
          <w:rPr>
            <w:rStyle w:val="Hiperveza"/>
            <w:lang w:val="en-US" w:eastAsia="en-US"/>
          </w:rPr>
          <w:t>elektro.mont@icloud.com</w:t>
        </w:r>
      </w:hyperlink>
    </w:p>
    <w:bookmarkEnd w:id="2"/>
    <w:p w:rsidR="00EB27C8" w:rsidRDefault="00EB27C8" w:rsidP="00EB27C8">
      <w:pPr>
        <w:rPr>
          <w:lang w:val="en-US" w:eastAsia="en-US"/>
        </w:rPr>
      </w:pPr>
    </w:p>
    <w:p w:rsidR="005B5CF3" w:rsidRPr="00E22D01" w:rsidRDefault="00AB34F8" w:rsidP="00EB27C8">
      <w:r w:rsidRPr="005B5CF3">
        <w:rPr>
          <w:lang w:val="en-US" w:eastAsia="en-US"/>
        </w:rPr>
        <w:t xml:space="preserve"> </w:t>
      </w:r>
    </w:p>
    <w:p w:rsidR="0056640A" w:rsidRDefault="004C1815" w:rsidP="0053117B">
      <w:pPr>
        <w:tabs>
          <w:tab w:val="left" w:pos="3240"/>
        </w:tabs>
      </w:pPr>
      <w:r>
        <w:t xml:space="preserve"> </w:t>
      </w:r>
      <w:r w:rsidR="009B4B61">
        <w:t xml:space="preserve">         </w:t>
      </w:r>
      <w:r w:rsidR="00834879">
        <w:t>U</w:t>
      </w:r>
      <w:r w:rsidR="009B4B61">
        <w:t xml:space="preserve"> otvor</w:t>
      </w:r>
      <w:r w:rsidR="00AB34F8">
        <w:t>enom roku pristigl</w:t>
      </w:r>
      <w:r w:rsidR="005B5CF3">
        <w:t>e</w:t>
      </w:r>
      <w:r w:rsidR="00834879">
        <w:t xml:space="preserve"> su</w:t>
      </w:r>
      <w:r w:rsidR="00AB34F8">
        <w:t xml:space="preserve"> </w:t>
      </w:r>
      <w:r w:rsidR="005B5CF3">
        <w:t>tri</w:t>
      </w:r>
      <w:r w:rsidR="00AB34F8">
        <w:t xml:space="preserve"> (</w:t>
      </w:r>
      <w:r w:rsidR="005B5CF3">
        <w:t>3</w:t>
      </w:r>
      <w:r w:rsidR="00EA719C">
        <w:t>)</w:t>
      </w:r>
      <w:r w:rsidR="000C2128">
        <w:t xml:space="preserve"> </w:t>
      </w:r>
      <w:r w:rsidR="007211A7">
        <w:t>Ponud</w:t>
      </w:r>
      <w:r w:rsidR="005B5CF3">
        <w:t>e</w:t>
      </w:r>
      <w:r w:rsidR="000B4ED5">
        <w:t xml:space="preserve"> </w:t>
      </w:r>
      <w:r w:rsidR="007211A7">
        <w:t>gospodarsk</w:t>
      </w:r>
      <w:r w:rsidR="005B5CF3">
        <w:t>ih</w:t>
      </w:r>
      <w:r w:rsidR="007211A7">
        <w:t xml:space="preserve"> </w:t>
      </w:r>
      <w:r w:rsidR="009B4B61">
        <w:t>subjekta</w:t>
      </w:r>
      <w:r w:rsidR="00EA719C">
        <w:t xml:space="preserve">: </w:t>
      </w:r>
    </w:p>
    <w:p w:rsidR="00834879" w:rsidRDefault="00834879" w:rsidP="0053117B">
      <w:pPr>
        <w:tabs>
          <w:tab w:val="left" w:pos="3240"/>
        </w:tabs>
      </w:pPr>
    </w:p>
    <w:p w:rsidR="0056640A" w:rsidRDefault="00EA719C" w:rsidP="0056640A">
      <w:pPr>
        <w:tabs>
          <w:tab w:val="left" w:pos="3240"/>
        </w:tabs>
      </w:pPr>
      <w:r>
        <w:t>1</w:t>
      </w:r>
      <w:r w:rsidR="007211A7">
        <w:t xml:space="preserve">. </w:t>
      </w:r>
      <w:r w:rsidR="007211A7" w:rsidRPr="007211A7">
        <w:t xml:space="preserve">"ŠĆUKANEC" Elektroinstalatersko frizerski obrt, VL. Renata </w:t>
      </w:r>
      <w:proofErr w:type="spellStart"/>
      <w:r w:rsidR="007211A7" w:rsidRPr="007211A7">
        <w:t>Šćukanec-Hopinski</w:t>
      </w:r>
      <w:proofErr w:type="spellEnd"/>
      <w:r w:rsidR="006D6CDA">
        <w:t>,</w:t>
      </w:r>
      <w:r w:rsidR="007211A7" w:rsidRPr="007211A7">
        <w:t xml:space="preserve"> Trg Stjepana i Franje Tuđmana 3, Veliko Trgovišće, OIB: 65989365581</w:t>
      </w:r>
      <w:r w:rsidR="0056640A" w:rsidRPr="0056640A">
        <w:t xml:space="preserve"> </w:t>
      </w:r>
      <w:bookmarkStart w:id="5" w:name="_Hlk122002245"/>
      <w:r w:rsidR="0056640A">
        <w:t>(osobna dostava - zaprimljeno 15.12.2022. u 11,05 sati)</w:t>
      </w:r>
    </w:p>
    <w:p w:rsidR="0056640A" w:rsidRDefault="0056640A" w:rsidP="0056640A">
      <w:pPr>
        <w:tabs>
          <w:tab w:val="left" w:pos="3240"/>
        </w:tabs>
      </w:pPr>
    </w:p>
    <w:bookmarkEnd w:id="5"/>
    <w:p w:rsidR="0056640A" w:rsidRDefault="0056640A" w:rsidP="0056640A">
      <w:pPr>
        <w:tabs>
          <w:tab w:val="left" w:pos="3240"/>
        </w:tabs>
      </w:pPr>
      <w:r>
        <w:t xml:space="preserve">2. </w:t>
      </w:r>
      <w:r w:rsidRPr="0056640A">
        <w:rPr>
          <w:bCs/>
          <w:lang w:val="en-US" w:eastAsia="en-US"/>
        </w:rPr>
        <w:t xml:space="preserve">ELEKTROMONT </w:t>
      </w:r>
      <w:proofErr w:type="spellStart"/>
      <w:r w:rsidRPr="0056640A">
        <w:rPr>
          <w:bCs/>
          <w:lang w:val="en-US" w:eastAsia="en-US"/>
        </w:rPr>
        <w:t>obrt</w:t>
      </w:r>
      <w:proofErr w:type="spellEnd"/>
      <w:r w:rsidRPr="0056640A">
        <w:rPr>
          <w:bCs/>
          <w:lang w:val="en-US" w:eastAsia="en-US"/>
        </w:rPr>
        <w:t xml:space="preserve"> za </w:t>
      </w:r>
      <w:proofErr w:type="spellStart"/>
      <w:r w:rsidRPr="0056640A">
        <w:rPr>
          <w:bCs/>
          <w:lang w:val="en-US" w:eastAsia="en-US"/>
        </w:rPr>
        <w:t>elektro-instalatersku</w:t>
      </w:r>
      <w:proofErr w:type="spellEnd"/>
      <w:r w:rsidRPr="0056640A">
        <w:rPr>
          <w:bCs/>
          <w:lang w:val="en-US" w:eastAsia="en-US"/>
        </w:rPr>
        <w:t xml:space="preserve"> </w:t>
      </w:r>
      <w:proofErr w:type="spellStart"/>
      <w:r w:rsidRPr="0056640A">
        <w:rPr>
          <w:bCs/>
          <w:lang w:val="en-US" w:eastAsia="en-US"/>
        </w:rPr>
        <w:t>djelatnost</w:t>
      </w:r>
      <w:proofErr w:type="spellEnd"/>
      <w:r w:rsidRPr="0056640A">
        <w:rPr>
          <w:bCs/>
          <w:lang w:val="en-US" w:eastAsia="en-US"/>
        </w:rPr>
        <w:t>, VL.</w:t>
      </w:r>
      <w:r w:rsidRPr="005B5CF3">
        <w:rPr>
          <w:lang w:val="en-US" w:eastAsia="en-US"/>
        </w:rPr>
        <w:t xml:space="preserve"> Damir </w:t>
      </w:r>
      <w:proofErr w:type="spellStart"/>
      <w:r w:rsidRPr="005B5CF3">
        <w:rPr>
          <w:lang w:val="en-US" w:eastAsia="en-US"/>
        </w:rPr>
        <w:t>Berša</w:t>
      </w:r>
      <w:proofErr w:type="spellEnd"/>
      <w:r w:rsidRPr="005B5CF3">
        <w:rPr>
          <w:lang w:val="en-US" w:eastAsia="en-US"/>
        </w:rPr>
        <w:t xml:space="preserve">, OIB: 85886977155, </w:t>
      </w:r>
      <w:proofErr w:type="spellStart"/>
      <w:r w:rsidRPr="005B5CF3">
        <w:rPr>
          <w:lang w:val="en-US" w:eastAsia="en-US"/>
        </w:rPr>
        <w:t>Zagrebačka</w:t>
      </w:r>
      <w:proofErr w:type="spellEnd"/>
      <w:r w:rsidRPr="005B5CF3">
        <w:rPr>
          <w:lang w:val="en-US" w:eastAsia="en-US"/>
        </w:rPr>
        <w:t xml:space="preserve"> 48, </w:t>
      </w:r>
      <w:proofErr w:type="spellStart"/>
      <w:r w:rsidRPr="005B5CF3">
        <w:rPr>
          <w:lang w:val="en-US" w:eastAsia="en-US"/>
        </w:rPr>
        <w:t>Oroslavje</w:t>
      </w:r>
      <w:proofErr w:type="spellEnd"/>
      <w:r>
        <w:rPr>
          <w:lang w:val="en-US" w:eastAsia="en-US"/>
        </w:rPr>
        <w:t xml:space="preserve"> </w:t>
      </w:r>
      <w:bookmarkStart w:id="6" w:name="_Hlk122002332"/>
      <w:r>
        <w:t>(osobna dostava - zaprimljeno 15.12.2022. u 14,22 sata)</w:t>
      </w:r>
    </w:p>
    <w:bookmarkEnd w:id="6"/>
    <w:p w:rsidR="0056640A" w:rsidRPr="0056640A" w:rsidRDefault="0056640A" w:rsidP="0056640A">
      <w:pPr>
        <w:tabs>
          <w:tab w:val="left" w:pos="3240"/>
        </w:tabs>
      </w:pPr>
    </w:p>
    <w:p w:rsidR="0056640A" w:rsidRDefault="0056640A" w:rsidP="0056640A">
      <w:pPr>
        <w:tabs>
          <w:tab w:val="left" w:pos="3240"/>
        </w:tabs>
      </w:pPr>
      <w:r w:rsidRPr="0056640A">
        <w:t>3.</w:t>
      </w:r>
      <w:r w:rsidRPr="0056640A">
        <w:rPr>
          <w:lang w:val="en-US" w:eastAsia="en-US"/>
        </w:rPr>
        <w:t xml:space="preserve"> ETRA </w:t>
      </w:r>
      <w:proofErr w:type="spellStart"/>
      <w:r w:rsidRPr="0056640A">
        <w:rPr>
          <w:lang w:val="en-US" w:eastAsia="en-US"/>
        </w:rPr>
        <w:t>elektroinstalacije</w:t>
      </w:r>
      <w:proofErr w:type="spellEnd"/>
      <w:r w:rsidRPr="0056640A">
        <w:rPr>
          <w:lang w:val="en-US" w:eastAsia="en-US"/>
        </w:rPr>
        <w:t xml:space="preserve">, metal </w:t>
      </w:r>
      <w:proofErr w:type="spellStart"/>
      <w:r w:rsidRPr="0056640A">
        <w:rPr>
          <w:lang w:val="en-US" w:eastAsia="en-US"/>
        </w:rPr>
        <w:t>i</w:t>
      </w:r>
      <w:proofErr w:type="spellEnd"/>
      <w:r w:rsidRPr="0056640A">
        <w:rPr>
          <w:lang w:val="en-US" w:eastAsia="en-US"/>
        </w:rPr>
        <w:t xml:space="preserve"> </w:t>
      </w:r>
      <w:proofErr w:type="spellStart"/>
      <w:r w:rsidRPr="0056640A">
        <w:rPr>
          <w:lang w:val="en-US" w:eastAsia="en-US"/>
        </w:rPr>
        <w:t>trgovina</w:t>
      </w:r>
      <w:proofErr w:type="spellEnd"/>
      <w:r w:rsidRPr="0056640A">
        <w:rPr>
          <w:lang w:val="en-US" w:eastAsia="en-US"/>
        </w:rPr>
        <w:t>,</w:t>
      </w:r>
      <w:r>
        <w:rPr>
          <w:b/>
          <w:lang w:val="en-US" w:eastAsia="en-US"/>
        </w:rPr>
        <w:t xml:space="preserve"> </w:t>
      </w:r>
      <w:r>
        <w:rPr>
          <w:lang w:val="en-US" w:eastAsia="en-US"/>
        </w:rPr>
        <w:t xml:space="preserve">VL. </w:t>
      </w:r>
      <w:proofErr w:type="spellStart"/>
      <w:r>
        <w:rPr>
          <w:lang w:val="en-US" w:eastAsia="en-US"/>
        </w:rPr>
        <w:t>Dragutin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Šćuric</w:t>
      </w:r>
      <w:proofErr w:type="spellEnd"/>
      <w:r>
        <w:rPr>
          <w:lang w:val="en-US" w:eastAsia="en-US"/>
        </w:rPr>
        <w:t xml:space="preserve">, OIB: 53546389007, </w:t>
      </w:r>
      <w:proofErr w:type="spellStart"/>
      <w:r>
        <w:rPr>
          <w:lang w:val="en-US" w:eastAsia="en-US"/>
        </w:rPr>
        <w:t>Švaljkovec</w:t>
      </w:r>
      <w:proofErr w:type="spellEnd"/>
      <w:r>
        <w:rPr>
          <w:lang w:val="en-US" w:eastAsia="en-US"/>
        </w:rPr>
        <w:t xml:space="preserve"> 14, 49223 </w:t>
      </w:r>
      <w:proofErr w:type="spellStart"/>
      <w:r>
        <w:rPr>
          <w:lang w:val="en-US" w:eastAsia="en-US"/>
        </w:rPr>
        <w:t>Sv</w:t>
      </w:r>
      <w:proofErr w:type="spellEnd"/>
      <w:r>
        <w:rPr>
          <w:lang w:val="en-US" w:eastAsia="en-US"/>
        </w:rPr>
        <w:t xml:space="preserve">. </w:t>
      </w:r>
      <w:proofErr w:type="spellStart"/>
      <w:r>
        <w:rPr>
          <w:lang w:val="en-US" w:eastAsia="en-US"/>
        </w:rPr>
        <w:t>Križ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Začretje</w:t>
      </w:r>
      <w:proofErr w:type="spellEnd"/>
      <w:r>
        <w:rPr>
          <w:lang w:val="en-US" w:eastAsia="en-US"/>
        </w:rPr>
        <w:t xml:space="preserve"> </w:t>
      </w:r>
      <w:r>
        <w:t>(osobna dostava - zaprimljeno 16.12.2022. u 08,25 sati)</w:t>
      </w:r>
    </w:p>
    <w:p w:rsidR="00EB27C8" w:rsidRDefault="00EB27C8" w:rsidP="0056640A">
      <w:pPr>
        <w:tabs>
          <w:tab w:val="left" w:pos="3240"/>
        </w:tabs>
      </w:pPr>
    </w:p>
    <w:p w:rsidR="00D46452" w:rsidRDefault="0056640A" w:rsidP="00D46452">
      <w:pPr>
        <w:tabs>
          <w:tab w:val="left" w:pos="3240"/>
        </w:tabs>
      </w:pPr>
      <w:r>
        <w:t xml:space="preserve">       </w:t>
      </w:r>
      <w:r w:rsidR="007211A7">
        <w:t xml:space="preserve"> </w:t>
      </w:r>
      <w:r w:rsidR="007F7205">
        <w:t>N</w:t>
      </w:r>
      <w:r w:rsidR="007F7205" w:rsidRPr="007F7205">
        <w:t xml:space="preserve">a temelju rezultata pregleda i ocjene ponuda i provjere uvjeta </w:t>
      </w:r>
      <w:r w:rsidR="007F7205">
        <w:t xml:space="preserve">iz dokumentacije o nabavi, </w:t>
      </w:r>
      <w:r>
        <w:t xml:space="preserve">utvrđeno je da </w:t>
      </w:r>
      <w:r w:rsidR="007F7205">
        <w:t>je jedna</w:t>
      </w:r>
      <w:r>
        <w:t xml:space="preserve"> (</w:t>
      </w:r>
      <w:r w:rsidR="007F7205">
        <w:t>1</w:t>
      </w:r>
      <w:r>
        <w:t>)</w:t>
      </w:r>
      <w:r w:rsidR="007F7205">
        <w:t xml:space="preserve"> zaprimljena ponuda pravilna i prihvatljiva i ista udovoljava uvjetima traženima u Pozivu, dok su druge dvije (2)</w:t>
      </w:r>
      <w:r>
        <w:t xml:space="preserve"> zaprimljene ponude </w:t>
      </w:r>
      <w:r w:rsidR="007F7205">
        <w:t>ne</w:t>
      </w:r>
      <w:r>
        <w:t>pravilne</w:t>
      </w:r>
      <w:r w:rsidR="007F7205">
        <w:t xml:space="preserve"> i neprihvatljive</w:t>
      </w:r>
      <w:r>
        <w:t xml:space="preserve">, </w:t>
      </w:r>
      <w:r w:rsidR="007F7205">
        <w:t>iste</w:t>
      </w:r>
      <w:r>
        <w:t xml:space="preserve"> </w:t>
      </w:r>
      <w:r w:rsidR="007F7205">
        <w:t xml:space="preserve">ne </w:t>
      </w:r>
      <w:r>
        <w:t>udovoljavaju uvjetima koji su traženi u Pozivu</w:t>
      </w:r>
      <w:r w:rsidR="007F7205">
        <w:t>, stoga su te dvije (2) ponude odbijene</w:t>
      </w:r>
      <w:r>
        <w:t>:</w:t>
      </w:r>
    </w:p>
    <w:p w:rsidR="007F28A1" w:rsidRDefault="007F28A1" w:rsidP="00D46452">
      <w:pPr>
        <w:tabs>
          <w:tab w:val="left" w:pos="3240"/>
        </w:tabs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2136"/>
        <w:gridCol w:w="2403"/>
        <w:gridCol w:w="1905"/>
      </w:tblGrid>
      <w:tr w:rsidR="00D46452" w:rsidTr="00FD0640">
        <w:tc>
          <w:tcPr>
            <w:tcW w:w="1602" w:type="dxa"/>
            <w:shd w:val="clear" w:color="auto" w:fill="auto"/>
          </w:tcPr>
          <w:p w:rsidR="00D46452" w:rsidRDefault="00D46452" w:rsidP="00FD0640">
            <w:pPr>
              <w:tabs>
                <w:tab w:val="left" w:pos="3240"/>
              </w:tabs>
            </w:pPr>
            <w:bookmarkStart w:id="7" w:name="_Hlk116892243"/>
          </w:p>
        </w:tc>
        <w:tc>
          <w:tcPr>
            <w:tcW w:w="2136" w:type="dxa"/>
            <w:shd w:val="clear" w:color="auto" w:fill="auto"/>
          </w:tcPr>
          <w:p w:rsidR="00D46452" w:rsidRDefault="00D46452" w:rsidP="00FD0640">
            <w:pPr>
              <w:tabs>
                <w:tab w:val="left" w:pos="3240"/>
              </w:tabs>
              <w:jc w:val="center"/>
            </w:pPr>
            <w:r>
              <w:t>ŠĆUKANEC</w:t>
            </w:r>
          </w:p>
        </w:tc>
        <w:tc>
          <w:tcPr>
            <w:tcW w:w="2403" w:type="dxa"/>
            <w:shd w:val="clear" w:color="auto" w:fill="auto"/>
          </w:tcPr>
          <w:p w:rsidR="00D46452" w:rsidRDefault="00D46452" w:rsidP="00FD0640">
            <w:pPr>
              <w:tabs>
                <w:tab w:val="left" w:pos="3240"/>
              </w:tabs>
              <w:jc w:val="center"/>
            </w:pPr>
            <w:r>
              <w:t>ELKTROMONT</w:t>
            </w:r>
          </w:p>
        </w:tc>
        <w:tc>
          <w:tcPr>
            <w:tcW w:w="1905" w:type="dxa"/>
            <w:shd w:val="clear" w:color="auto" w:fill="auto"/>
          </w:tcPr>
          <w:p w:rsidR="00D46452" w:rsidRDefault="00D46452" w:rsidP="00FD0640">
            <w:pPr>
              <w:tabs>
                <w:tab w:val="left" w:pos="3240"/>
              </w:tabs>
              <w:jc w:val="center"/>
            </w:pPr>
            <w:r>
              <w:t>ETRA</w:t>
            </w:r>
          </w:p>
        </w:tc>
      </w:tr>
      <w:tr w:rsidR="00EB27C8" w:rsidTr="00FD0640">
        <w:tc>
          <w:tcPr>
            <w:tcW w:w="1602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</w:pPr>
            <w:r>
              <w:t xml:space="preserve">Ponudbeni list </w:t>
            </w:r>
          </w:p>
          <w:p w:rsidR="00EB27C8" w:rsidRDefault="00EB27C8" w:rsidP="00EB27C8">
            <w:pPr>
              <w:tabs>
                <w:tab w:val="left" w:pos="3240"/>
              </w:tabs>
            </w:pPr>
            <w:r w:rsidRPr="00EB27C8">
              <w:t>(bez PDV-a)</w:t>
            </w:r>
          </w:p>
        </w:tc>
        <w:tc>
          <w:tcPr>
            <w:tcW w:w="2136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  <w:jc w:val="center"/>
            </w:pPr>
            <w:r>
              <w:t>54.453,00 kuna</w:t>
            </w:r>
          </w:p>
          <w:p w:rsidR="00EB27C8" w:rsidRDefault="00EB27C8" w:rsidP="00EB27C8">
            <w:pPr>
              <w:tabs>
                <w:tab w:val="left" w:pos="495"/>
                <w:tab w:val="left" w:pos="3240"/>
              </w:tabs>
            </w:pPr>
            <w:r>
              <w:t xml:space="preserve">      7.227,16 eura</w:t>
            </w:r>
          </w:p>
        </w:tc>
        <w:tc>
          <w:tcPr>
            <w:tcW w:w="2403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  <w:jc w:val="center"/>
            </w:pPr>
            <w:r>
              <w:t>55.395,00 kuna</w:t>
            </w:r>
          </w:p>
          <w:p w:rsidR="00EB27C8" w:rsidRDefault="00EB27C8" w:rsidP="00EB27C8">
            <w:pPr>
              <w:tabs>
                <w:tab w:val="left" w:pos="3240"/>
              </w:tabs>
              <w:jc w:val="center"/>
            </w:pPr>
            <w:r>
              <w:t>7.356,57 eura</w:t>
            </w:r>
          </w:p>
        </w:tc>
        <w:tc>
          <w:tcPr>
            <w:tcW w:w="1905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  <w:jc w:val="center"/>
            </w:pPr>
            <w:r>
              <w:t>-</w:t>
            </w:r>
          </w:p>
        </w:tc>
      </w:tr>
      <w:tr w:rsidR="00EB27C8" w:rsidTr="00FD0640">
        <w:tc>
          <w:tcPr>
            <w:tcW w:w="1602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</w:pPr>
            <w:r>
              <w:t>Troškovni</w:t>
            </w:r>
            <w:r w:rsidR="007F7205">
              <w:t>k</w:t>
            </w:r>
          </w:p>
        </w:tc>
        <w:tc>
          <w:tcPr>
            <w:tcW w:w="2136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  <w:jc w:val="center"/>
            </w:pPr>
            <w:r>
              <w:t>+</w:t>
            </w:r>
          </w:p>
        </w:tc>
        <w:tc>
          <w:tcPr>
            <w:tcW w:w="2403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  <w:jc w:val="center"/>
            </w:pPr>
            <w:r>
              <w:t>+</w:t>
            </w:r>
          </w:p>
        </w:tc>
        <w:tc>
          <w:tcPr>
            <w:tcW w:w="1905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  <w:jc w:val="center"/>
            </w:pPr>
            <w:r>
              <w:t>55.946,00 kuna</w:t>
            </w:r>
          </w:p>
          <w:p w:rsidR="00EB27C8" w:rsidRDefault="00EB27C8" w:rsidP="00EB27C8">
            <w:pPr>
              <w:tabs>
                <w:tab w:val="left" w:pos="3240"/>
              </w:tabs>
              <w:jc w:val="center"/>
            </w:pPr>
          </w:p>
        </w:tc>
      </w:tr>
      <w:tr w:rsidR="00EB27C8" w:rsidTr="00FD0640">
        <w:tc>
          <w:tcPr>
            <w:tcW w:w="1602" w:type="dxa"/>
            <w:shd w:val="clear" w:color="auto" w:fill="auto"/>
          </w:tcPr>
          <w:p w:rsidR="00EB27C8" w:rsidRPr="00D46452" w:rsidRDefault="00EB27C8" w:rsidP="00EB27C8">
            <w:pPr>
              <w:tabs>
                <w:tab w:val="left" w:pos="3240"/>
              </w:tabs>
              <w:rPr>
                <w:sz w:val="20"/>
                <w:szCs w:val="20"/>
              </w:rPr>
            </w:pPr>
            <w:r w:rsidRPr="00D46452">
              <w:rPr>
                <w:sz w:val="20"/>
                <w:szCs w:val="20"/>
              </w:rPr>
              <w:t>Izjava o prihvaćanju uvjeta iz poziva na dostavu ponude</w:t>
            </w:r>
          </w:p>
        </w:tc>
        <w:tc>
          <w:tcPr>
            <w:tcW w:w="2136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  <w:jc w:val="center"/>
            </w:pPr>
            <w:r>
              <w:t>+</w:t>
            </w:r>
          </w:p>
        </w:tc>
        <w:tc>
          <w:tcPr>
            <w:tcW w:w="2403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  <w:jc w:val="center"/>
            </w:pPr>
            <w:r>
              <w:t>+</w:t>
            </w:r>
          </w:p>
        </w:tc>
        <w:tc>
          <w:tcPr>
            <w:tcW w:w="1905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  <w:jc w:val="center"/>
            </w:pPr>
            <w:r>
              <w:t>-</w:t>
            </w:r>
          </w:p>
        </w:tc>
      </w:tr>
      <w:tr w:rsidR="00EB27C8" w:rsidTr="00FD0640">
        <w:tc>
          <w:tcPr>
            <w:tcW w:w="1602" w:type="dxa"/>
            <w:shd w:val="clear" w:color="auto" w:fill="auto"/>
          </w:tcPr>
          <w:p w:rsidR="00EB27C8" w:rsidRPr="00D46452" w:rsidRDefault="00EB27C8" w:rsidP="00EB27C8">
            <w:pPr>
              <w:tabs>
                <w:tab w:val="left" w:pos="3240"/>
              </w:tabs>
              <w:rPr>
                <w:sz w:val="20"/>
                <w:szCs w:val="20"/>
              </w:rPr>
            </w:pPr>
            <w:r w:rsidRPr="00D46452">
              <w:rPr>
                <w:sz w:val="20"/>
                <w:szCs w:val="20"/>
              </w:rPr>
              <w:t>Izjava o nekažnjavanju</w:t>
            </w:r>
          </w:p>
        </w:tc>
        <w:tc>
          <w:tcPr>
            <w:tcW w:w="2136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  <w:jc w:val="center"/>
            </w:pPr>
            <w:r>
              <w:t>+</w:t>
            </w:r>
          </w:p>
        </w:tc>
        <w:tc>
          <w:tcPr>
            <w:tcW w:w="2403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  <w:jc w:val="center"/>
            </w:pPr>
            <w:r>
              <w:t>+</w:t>
            </w:r>
          </w:p>
        </w:tc>
        <w:tc>
          <w:tcPr>
            <w:tcW w:w="1905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  <w:jc w:val="center"/>
            </w:pPr>
            <w:r>
              <w:t>-</w:t>
            </w:r>
          </w:p>
        </w:tc>
      </w:tr>
      <w:tr w:rsidR="00EB27C8" w:rsidTr="00FD0640">
        <w:tc>
          <w:tcPr>
            <w:tcW w:w="1602" w:type="dxa"/>
            <w:shd w:val="clear" w:color="auto" w:fill="auto"/>
          </w:tcPr>
          <w:p w:rsidR="00EB27C8" w:rsidRPr="00EB27C8" w:rsidRDefault="00EB27C8" w:rsidP="00EB27C8">
            <w:pPr>
              <w:tabs>
                <w:tab w:val="left" w:pos="3240"/>
              </w:tabs>
              <w:rPr>
                <w:sz w:val="20"/>
                <w:szCs w:val="20"/>
              </w:rPr>
            </w:pPr>
            <w:r w:rsidRPr="00EB27C8">
              <w:rPr>
                <w:sz w:val="20"/>
                <w:szCs w:val="20"/>
              </w:rPr>
              <w:t>Izjavu da nad GS nije otvoren stečajni postupak, da nije nesposoban za plaćanje i nije prezadužen</w:t>
            </w:r>
          </w:p>
        </w:tc>
        <w:tc>
          <w:tcPr>
            <w:tcW w:w="2136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  <w:jc w:val="center"/>
            </w:pPr>
            <w:r>
              <w:t>+</w:t>
            </w:r>
          </w:p>
        </w:tc>
        <w:tc>
          <w:tcPr>
            <w:tcW w:w="2403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  <w:jc w:val="center"/>
            </w:pPr>
            <w:r>
              <w:t>+</w:t>
            </w:r>
          </w:p>
        </w:tc>
        <w:tc>
          <w:tcPr>
            <w:tcW w:w="1905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  <w:jc w:val="center"/>
            </w:pPr>
            <w:r>
              <w:t>-</w:t>
            </w:r>
          </w:p>
        </w:tc>
      </w:tr>
      <w:tr w:rsidR="00EB27C8" w:rsidTr="00FD0640">
        <w:tc>
          <w:tcPr>
            <w:tcW w:w="1602" w:type="dxa"/>
            <w:shd w:val="clear" w:color="auto" w:fill="auto"/>
          </w:tcPr>
          <w:p w:rsidR="00EB27C8" w:rsidRPr="00DE01A8" w:rsidRDefault="00EB27C8" w:rsidP="00EB27C8">
            <w:pPr>
              <w:tabs>
                <w:tab w:val="left" w:pos="3240"/>
              </w:tabs>
              <w:rPr>
                <w:sz w:val="20"/>
                <w:szCs w:val="20"/>
              </w:rPr>
            </w:pPr>
            <w:r w:rsidRPr="00DE01A8">
              <w:rPr>
                <w:sz w:val="20"/>
                <w:szCs w:val="20"/>
              </w:rPr>
              <w:t>Izjava o dostavi jamstva za uredno ispunjenje ugovora</w:t>
            </w:r>
          </w:p>
        </w:tc>
        <w:tc>
          <w:tcPr>
            <w:tcW w:w="2136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  <w:jc w:val="center"/>
            </w:pPr>
            <w:r>
              <w:t>+</w:t>
            </w:r>
          </w:p>
        </w:tc>
        <w:tc>
          <w:tcPr>
            <w:tcW w:w="2403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  <w:jc w:val="center"/>
            </w:pPr>
            <w:r>
              <w:t>+</w:t>
            </w:r>
          </w:p>
        </w:tc>
        <w:tc>
          <w:tcPr>
            <w:tcW w:w="1905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  <w:jc w:val="center"/>
            </w:pPr>
            <w:r>
              <w:t>-</w:t>
            </w:r>
          </w:p>
        </w:tc>
      </w:tr>
      <w:tr w:rsidR="00EB27C8" w:rsidTr="00FD0640">
        <w:tc>
          <w:tcPr>
            <w:tcW w:w="1602" w:type="dxa"/>
            <w:shd w:val="clear" w:color="auto" w:fill="auto"/>
          </w:tcPr>
          <w:p w:rsidR="00EB27C8" w:rsidRPr="00037A7B" w:rsidRDefault="00EB27C8" w:rsidP="00EB27C8">
            <w:pPr>
              <w:tabs>
                <w:tab w:val="left" w:pos="3240"/>
              </w:tabs>
            </w:pPr>
            <w:r>
              <w:rPr>
                <w:bCs/>
              </w:rPr>
              <w:t>Potvrda porezne o stanju duga</w:t>
            </w:r>
          </w:p>
        </w:tc>
        <w:tc>
          <w:tcPr>
            <w:tcW w:w="2136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  <w:jc w:val="center"/>
            </w:pPr>
            <w:r>
              <w:t>+</w:t>
            </w:r>
          </w:p>
        </w:tc>
        <w:tc>
          <w:tcPr>
            <w:tcW w:w="2403" w:type="dxa"/>
            <w:shd w:val="clear" w:color="auto" w:fill="auto"/>
          </w:tcPr>
          <w:p w:rsidR="00EB27C8" w:rsidRDefault="00917AA5" w:rsidP="00EB27C8">
            <w:pPr>
              <w:tabs>
                <w:tab w:val="left" w:pos="3240"/>
              </w:tabs>
              <w:jc w:val="center"/>
            </w:pPr>
            <w:r>
              <w:t>-</w:t>
            </w:r>
          </w:p>
        </w:tc>
        <w:tc>
          <w:tcPr>
            <w:tcW w:w="1905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  <w:jc w:val="center"/>
            </w:pPr>
            <w:r>
              <w:t>-</w:t>
            </w:r>
          </w:p>
        </w:tc>
      </w:tr>
      <w:tr w:rsidR="00EB27C8" w:rsidTr="00FD0640">
        <w:tc>
          <w:tcPr>
            <w:tcW w:w="1602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</w:pPr>
            <w:r>
              <w:t>Izvadak iz sudskog registra</w:t>
            </w:r>
          </w:p>
        </w:tc>
        <w:tc>
          <w:tcPr>
            <w:tcW w:w="2136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  <w:jc w:val="center"/>
            </w:pPr>
            <w:r>
              <w:t>+</w:t>
            </w:r>
          </w:p>
        </w:tc>
        <w:tc>
          <w:tcPr>
            <w:tcW w:w="2403" w:type="dxa"/>
            <w:shd w:val="clear" w:color="auto" w:fill="auto"/>
          </w:tcPr>
          <w:p w:rsidR="00EB27C8" w:rsidRDefault="00917AA5" w:rsidP="00EB27C8">
            <w:pPr>
              <w:tabs>
                <w:tab w:val="left" w:pos="3240"/>
              </w:tabs>
              <w:jc w:val="center"/>
            </w:pPr>
            <w:r>
              <w:t>-</w:t>
            </w:r>
          </w:p>
        </w:tc>
        <w:tc>
          <w:tcPr>
            <w:tcW w:w="1905" w:type="dxa"/>
            <w:shd w:val="clear" w:color="auto" w:fill="auto"/>
          </w:tcPr>
          <w:p w:rsidR="00EB27C8" w:rsidRDefault="00EB27C8" w:rsidP="00EB27C8">
            <w:pPr>
              <w:tabs>
                <w:tab w:val="left" w:pos="3240"/>
              </w:tabs>
              <w:jc w:val="center"/>
            </w:pPr>
            <w:r>
              <w:t>-</w:t>
            </w:r>
          </w:p>
        </w:tc>
      </w:tr>
    </w:tbl>
    <w:bookmarkEnd w:id="7"/>
    <w:p w:rsidR="00D46452" w:rsidRDefault="00D46452" w:rsidP="00D46452">
      <w:pPr>
        <w:tabs>
          <w:tab w:val="left" w:pos="3240"/>
        </w:tabs>
        <w:rPr>
          <w:bCs/>
        </w:rPr>
      </w:pPr>
      <w:r>
        <w:rPr>
          <w:bCs/>
        </w:rPr>
        <w:t>*</w:t>
      </w:r>
      <w:r w:rsidRPr="000070E2">
        <w:rPr>
          <w:bCs/>
        </w:rPr>
        <w:t>Fiksni tečaj konverzije kune u euro: 1 euro = 7,53450 kuna</w:t>
      </w:r>
    </w:p>
    <w:p w:rsidR="00224272" w:rsidRDefault="00224272" w:rsidP="0056640A">
      <w:pPr>
        <w:tabs>
          <w:tab w:val="left" w:pos="3240"/>
        </w:tabs>
      </w:pPr>
    </w:p>
    <w:p w:rsidR="00EA719C" w:rsidRPr="00EA719C" w:rsidRDefault="00EA719C" w:rsidP="00EA719C">
      <w:pPr>
        <w:tabs>
          <w:tab w:val="left" w:pos="3240"/>
        </w:tabs>
      </w:pPr>
    </w:p>
    <w:p w:rsidR="00262D9D" w:rsidRDefault="004E7373" w:rsidP="00E56FF4">
      <w:pPr>
        <w:tabs>
          <w:tab w:val="left" w:pos="3240"/>
        </w:tabs>
      </w:pPr>
      <w:r>
        <w:t xml:space="preserve">  </w:t>
      </w:r>
      <w:r w:rsidR="00262D9D">
        <w:t xml:space="preserve">      </w:t>
      </w:r>
      <w:r w:rsidR="00C07271">
        <w:t>Predsjedavajući: „</w:t>
      </w:r>
      <w:r w:rsidR="00C07271" w:rsidRPr="00C07271">
        <w:t>U predmetnom postupku jednostavne nabave u</w:t>
      </w:r>
      <w:r w:rsidR="0069461F">
        <w:t xml:space="preserve"> ost</w:t>
      </w:r>
      <w:r w:rsidR="007211A7">
        <w:t>avljenom roku zaprimljen</w:t>
      </w:r>
      <w:r w:rsidR="00834879">
        <w:t>e</w:t>
      </w:r>
      <w:r w:rsidR="007211A7">
        <w:t xml:space="preserve"> </w:t>
      </w:r>
      <w:r w:rsidR="00834879">
        <w:t>su</w:t>
      </w:r>
      <w:r w:rsidR="007211A7">
        <w:t xml:space="preserve"> </w:t>
      </w:r>
      <w:r w:rsidR="00834879">
        <w:t>tri</w:t>
      </w:r>
      <w:r w:rsidR="00C07271" w:rsidRPr="00C07271">
        <w:t xml:space="preserve"> </w:t>
      </w:r>
      <w:r w:rsidR="007211A7">
        <w:t>(</w:t>
      </w:r>
      <w:r w:rsidR="00834879">
        <w:t>3</w:t>
      </w:r>
      <w:r w:rsidR="007211A7">
        <w:t>) ponud</w:t>
      </w:r>
      <w:r w:rsidR="00834879">
        <w:t>e</w:t>
      </w:r>
      <w:r w:rsidR="00C07271">
        <w:t>. Uzimajuć</w:t>
      </w:r>
      <w:r w:rsidR="00C07271" w:rsidRPr="00C07271">
        <w:t xml:space="preserve">i u obzir </w:t>
      </w:r>
      <w:r w:rsidR="00C07271">
        <w:t xml:space="preserve">gore </w:t>
      </w:r>
      <w:r w:rsidR="00C07271" w:rsidRPr="00C07271">
        <w:t xml:space="preserve">navedeno, temeljem Pravilnika o </w:t>
      </w:r>
      <w:r w:rsidR="00262D9D">
        <w:t>provedbi postupka jednostavne</w:t>
      </w:r>
      <w:r w:rsidR="00C07271" w:rsidRPr="00C07271">
        <w:t xml:space="preserve"> </w:t>
      </w:r>
      <w:r w:rsidR="00262D9D">
        <w:t>nabave radova, roba i usluga (,,Služ</w:t>
      </w:r>
      <w:r w:rsidR="00C07271" w:rsidRPr="00C07271">
        <w:t xml:space="preserve">beni glasnik </w:t>
      </w:r>
      <w:r w:rsidR="00262D9D">
        <w:t>Krapinsko-zagorske županije“, broj: 08/18) P</w:t>
      </w:r>
      <w:r w:rsidR="00C07271" w:rsidRPr="00C07271">
        <w:t xml:space="preserve">ovjerenstvo </w:t>
      </w:r>
      <w:r w:rsidR="00262D9D">
        <w:t>predlaž</w:t>
      </w:r>
      <w:r w:rsidR="00C07271" w:rsidRPr="00C07271">
        <w:t xml:space="preserve">e </w:t>
      </w:r>
      <w:r w:rsidR="00262D9D">
        <w:t xml:space="preserve">odgovornoj osobi Naručitelja </w:t>
      </w:r>
      <w:r w:rsidR="0069461F">
        <w:t>odabir P</w:t>
      </w:r>
      <w:r w:rsidR="00C07271" w:rsidRPr="00C07271">
        <w:t>onuditelja</w:t>
      </w:r>
      <w:r w:rsidR="007211A7">
        <w:t xml:space="preserve"> </w:t>
      </w:r>
      <w:r w:rsidR="007211A7" w:rsidRPr="00AB34F8">
        <w:rPr>
          <w:b/>
          <w:bCs/>
        </w:rPr>
        <w:t>"ŠĆUKANEC"</w:t>
      </w:r>
      <w:r w:rsidR="007211A7" w:rsidRPr="00AB34F8">
        <w:rPr>
          <w:lang w:val="en-US" w:eastAsia="en-US"/>
        </w:rPr>
        <w:t xml:space="preserve"> </w:t>
      </w:r>
      <w:r w:rsidR="007211A7" w:rsidRPr="00AB34F8">
        <w:rPr>
          <w:b/>
          <w:bCs/>
          <w:color w:val="000000"/>
        </w:rPr>
        <w:t>Elektroinstalatersko frizerski obrt</w:t>
      </w:r>
      <w:r w:rsidR="007211A7" w:rsidRPr="00AB34F8">
        <w:rPr>
          <w:lang w:val="en-US" w:eastAsia="en-US"/>
        </w:rPr>
        <w:t xml:space="preserve">, </w:t>
      </w:r>
      <w:r w:rsidR="007211A7" w:rsidRPr="00AB34F8">
        <w:rPr>
          <w:color w:val="000000"/>
        </w:rPr>
        <w:t xml:space="preserve">VL. Renata </w:t>
      </w:r>
      <w:proofErr w:type="spellStart"/>
      <w:r w:rsidR="007211A7" w:rsidRPr="00AB34F8">
        <w:rPr>
          <w:color w:val="000000"/>
        </w:rPr>
        <w:t>Šćukanec-Hopinski</w:t>
      </w:r>
      <w:proofErr w:type="spellEnd"/>
      <w:r w:rsidR="006D6CDA">
        <w:t>,</w:t>
      </w:r>
      <w:r w:rsidR="007211A7" w:rsidRPr="00AB34F8">
        <w:t xml:space="preserve"> Trg Stjepana i Franje Tuđmana 3, </w:t>
      </w:r>
      <w:r w:rsidR="006D6CDA">
        <w:t xml:space="preserve">49214 </w:t>
      </w:r>
      <w:r w:rsidR="007211A7" w:rsidRPr="00AB34F8">
        <w:t>Veliko Trgovišće</w:t>
      </w:r>
      <w:r w:rsidR="007211A7" w:rsidRPr="00AB34F8">
        <w:rPr>
          <w:lang w:val="en-US" w:eastAsia="en-US"/>
        </w:rPr>
        <w:t xml:space="preserve">, </w:t>
      </w:r>
      <w:r w:rsidR="007211A7" w:rsidRPr="00AB34F8">
        <w:rPr>
          <w:bCs/>
        </w:rPr>
        <w:t>OIB:</w:t>
      </w:r>
      <w:r w:rsidR="007211A7" w:rsidRPr="00AB34F8">
        <w:t xml:space="preserve"> 65989365581, </w:t>
      </w:r>
      <w:r w:rsidR="007211A7" w:rsidRPr="00AB34F8">
        <w:rPr>
          <w:bCs/>
          <w:color w:val="000000"/>
        </w:rPr>
        <w:t>e-mail:</w:t>
      </w:r>
      <w:r w:rsidR="007211A7" w:rsidRPr="00AB34F8">
        <w:rPr>
          <w:b/>
          <w:bCs/>
          <w:color w:val="000000"/>
        </w:rPr>
        <w:t> </w:t>
      </w:r>
      <w:hyperlink r:id="rId9" w:tgtFrame="_blank" w:history="1">
        <w:r w:rsidR="007211A7" w:rsidRPr="00AB34F8">
          <w:rPr>
            <w:rStyle w:val="Hiperveza"/>
          </w:rPr>
          <w:t>scukanec.obrt@gmail.com</w:t>
        </w:r>
      </w:hyperlink>
      <w:r w:rsidR="0069461F">
        <w:t>,</w:t>
      </w:r>
      <w:r w:rsidR="00262D9D">
        <w:t xml:space="preserve"> </w:t>
      </w:r>
      <w:r w:rsidR="00C07271" w:rsidRPr="00C07271">
        <w:t xml:space="preserve">za sklapanje Ugovora </w:t>
      </w:r>
      <w:r w:rsidR="00262D9D">
        <w:t xml:space="preserve">o </w:t>
      </w:r>
      <w:r w:rsidR="00747327">
        <w:t>nabavi usluga</w:t>
      </w:r>
      <w:r w:rsidR="00262D9D">
        <w:t>.“</w:t>
      </w:r>
    </w:p>
    <w:p w:rsidR="000C2128" w:rsidRDefault="000C2128" w:rsidP="00E56FF4">
      <w:pPr>
        <w:tabs>
          <w:tab w:val="left" w:pos="3240"/>
        </w:tabs>
      </w:pPr>
    </w:p>
    <w:p w:rsidR="00262D9D" w:rsidRPr="00D37978" w:rsidRDefault="00262D9D" w:rsidP="00D37978">
      <w:pPr>
        <w:tabs>
          <w:tab w:val="left" w:pos="3240"/>
        </w:tabs>
        <w:jc w:val="center"/>
        <w:rPr>
          <w:b/>
          <w:u w:val="single"/>
        </w:rPr>
      </w:pPr>
      <w:r>
        <w:rPr>
          <w:b/>
          <w:u w:val="single"/>
        </w:rPr>
        <w:t>AD.2.</w:t>
      </w:r>
      <w:r w:rsidR="000C2128">
        <w:rPr>
          <w:b/>
          <w:u w:val="single"/>
        </w:rPr>
        <w:br/>
        <w:t>Pitanja i prijedlozi</w:t>
      </w:r>
    </w:p>
    <w:p w:rsidR="002E0229" w:rsidRDefault="004E7373" w:rsidP="00E56FF4">
      <w:pPr>
        <w:tabs>
          <w:tab w:val="left" w:pos="3240"/>
        </w:tabs>
      </w:pPr>
      <w:r>
        <w:t xml:space="preserve">    </w:t>
      </w:r>
      <w:r w:rsidR="000C2128">
        <w:t xml:space="preserve">Obzirom da nije bilo pitanja, </w:t>
      </w:r>
      <w:r w:rsidR="002E0229">
        <w:t>Predsjedavaj</w:t>
      </w:r>
      <w:r w:rsidR="00262D9D">
        <w:t xml:space="preserve">ući </w:t>
      </w:r>
      <w:r w:rsidR="001B2196">
        <w:t>zakl</w:t>
      </w:r>
      <w:r w:rsidR="007211A7">
        <w:t>jučuje sastanak u 10:</w:t>
      </w:r>
      <w:r w:rsidR="00834879">
        <w:t>3</w:t>
      </w:r>
      <w:r w:rsidR="00262D9D">
        <w:t>5</w:t>
      </w:r>
      <w:r w:rsidR="001B2196">
        <w:t xml:space="preserve"> sati.</w:t>
      </w:r>
    </w:p>
    <w:p w:rsidR="006D6CDA" w:rsidRDefault="006D6CDA" w:rsidP="00E56FF4">
      <w:pPr>
        <w:tabs>
          <w:tab w:val="left" w:pos="3240"/>
        </w:tabs>
      </w:pPr>
    </w:p>
    <w:p w:rsidR="006D6CDA" w:rsidRDefault="006D6CDA" w:rsidP="00E56FF4">
      <w:pPr>
        <w:tabs>
          <w:tab w:val="left" w:pos="3240"/>
        </w:tabs>
      </w:pPr>
    </w:p>
    <w:p w:rsidR="006D6CDA" w:rsidRDefault="006D6CDA" w:rsidP="00E56FF4">
      <w:pPr>
        <w:tabs>
          <w:tab w:val="left" w:pos="3240"/>
        </w:tabs>
      </w:pPr>
    </w:p>
    <w:p w:rsidR="001B2196" w:rsidRPr="001B2196" w:rsidRDefault="001B2196" w:rsidP="00E56FF4">
      <w:pPr>
        <w:tabs>
          <w:tab w:val="left" w:pos="3240"/>
        </w:tabs>
        <w:rPr>
          <w:b/>
        </w:rPr>
      </w:pPr>
    </w:p>
    <w:p w:rsidR="00262D9D" w:rsidRDefault="001B2196" w:rsidP="00262D9D">
      <w:pPr>
        <w:tabs>
          <w:tab w:val="left" w:pos="3240"/>
        </w:tabs>
        <w:rPr>
          <w:bCs/>
        </w:rPr>
      </w:pPr>
      <w:r w:rsidRPr="00834879">
        <w:rPr>
          <w:bCs/>
        </w:rPr>
        <w:t xml:space="preserve">      </w:t>
      </w:r>
      <w:r w:rsidR="009F5657" w:rsidRPr="00834879">
        <w:rPr>
          <w:bCs/>
        </w:rPr>
        <w:t xml:space="preserve">  </w:t>
      </w:r>
      <w:r w:rsidR="00262D9D" w:rsidRPr="00834879">
        <w:rPr>
          <w:bCs/>
        </w:rPr>
        <w:t xml:space="preserve">  </w:t>
      </w:r>
      <w:r w:rsidR="00F45AF6" w:rsidRPr="00834879">
        <w:rPr>
          <w:bCs/>
        </w:rPr>
        <w:t xml:space="preserve"> </w:t>
      </w:r>
      <w:r w:rsidR="009F5657" w:rsidRPr="00834879">
        <w:rPr>
          <w:bCs/>
        </w:rPr>
        <w:t xml:space="preserve"> </w:t>
      </w:r>
      <w:r w:rsidRPr="00834879">
        <w:rPr>
          <w:bCs/>
        </w:rPr>
        <w:t>Zapisničar</w:t>
      </w:r>
      <w:r w:rsidR="00262D9D" w:rsidRPr="00834879">
        <w:rPr>
          <w:bCs/>
        </w:rPr>
        <w:t xml:space="preserve">                                                     Predsjednik Povjerenstva </w:t>
      </w:r>
      <w:r w:rsidR="00262D9D" w:rsidRPr="00834879">
        <w:rPr>
          <w:bCs/>
        </w:rPr>
        <w:br/>
        <w:t xml:space="preserve">          Damjana </w:t>
      </w:r>
      <w:proofErr w:type="spellStart"/>
      <w:r w:rsidR="00262D9D" w:rsidRPr="00834879">
        <w:rPr>
          <w:bCs/>
        </w:rPr>
        <w:t>Drčić</w:t>
      </w:r>
      <w:proofErr w:type="spellEnd"/>
      <w:r w:rsidR="00262D9D" w:rsidRPr="00834879">
        <w:rPr>
          <w:bCs/>
        </w:rPr>
        <w:t xml:space="preserve">                                       </w:t>
      </w:r>
      <w:r w:rsidR="00D37978" w:rsidRPr="00834879">
        <w:rPr>
          <w:bCs/>
        </w:rPr>
        <w:t xml:space="preserve">               Dražen Jambrešić</w:t>
      </w:r>
    </w:p>
    <w:p w:rsidR="00744E91" w:rsidRDefault="00744E91" w:rsidP="00262D9D">
      <w:pPr>
        <w:tabs>
          <w:tab w:val="left" w:pos="3240"/>
        </w:tabs>
        <w:rPr>
          <w:bCs/>
        </w:rPr>
      </w:pPr>
    </w:p>
    <w:p w:rsidR="006D6CDA" w:rsidRPr="00834879" w:rsidRDefault="006D6CDA" w:rsidP="00262D9D">
      <w:pPr>
        <w:tabs>
          <w:tab w:val="left" w:pos="3240"/>
        </w:tabs>
        <w:rPr>
          <w:bCs/>
        </w:rPr>
      </w:pPr>
    </w:p>
    <w:p w:rsidR="00D37978" w:rsidRPr="00834879" w:rsidRDefault="00D37978" w:rsidP="00262D9D">
      <w:pPr>
        <w:tabs>
          <w:tab w:val="left" w:pos="3240"/>
        </w:tabs>
        <w:rPr>
          <w:bCs/>
        </w:rPr>
      </w:pPr>
    </w:p>
    <w:p w:rsidR="00262D9D" w:rsidRDefault="00262D9D" w:rsidP="00262D9D">
      <w:pPr>
        <w:tabs>
          <w:tab w:val="left" w:pos="3240"/>
        </w:tabs>
        <w:rPr>
          <w:bCs/>
        </w:rPr>
      </w:pPr>
      <w:r w:rsidRPr="00834879">
        <w:rPr>
          <w:bCs/>
        </w:rPr>
        <w:t xml:space="preserve">                                                                                 </w:t>
      </w:r>
      <w:r w:rsidR="005178BD" w:rsidRPr="00834879">
        <w:rPr>
          <w:bCs/>
        </w:rPr>
        <w:t>__________________________</w:t>
      </w:r>
    </w:p>
    <w:p w:rsidR="006D6CDA" w:rsidRPr="00834879" w:rsidRDefault="006D6CDA" w:rsidP="00262D9D">
      <w:pPr>
        <w:tabs>
          <w:tab w:val="left" w:pos="3240"/>
        </w:tabs>
        <w:rPr>
          <w:bCs/>
        </w:rPr>
      </w:pPr>
    </w:p>
    <w:p w:rsidR="00461DED" w:rsidRDefault="00D26EF9">
      <w:pPr>
        <w:tabs>
          <w:tab w:val="left" w:pos="3240"/>
        </w:tabs>
        <w:rPr>
          <w:bCs/>
        </w:rPr>
      </w:pPr>
      <w:r w:rsidRPr="00834879">
        <w:rPr>
          <w:bCs/>
        </w:rPr>
        <w:t xml:space="preserve">    </w:t>
      </w:r>
      <w:r w:rsidR="00262D9D" w:rsidRPr="00834879">
        <w:rPr>
          <w:bCs/>
        </w:rPr>
        <w:t xml:space="preserve">  </w:t>
      </w:r>
      <w:r w:rsidRPr="00834879">
        <w:rPr>
          <w:bCs/>
        </w:rPr>
        <w:t xml:space="preserve">                                                           </w:t>
      </w:r>
      <w:r w:rsidR="009F5657" w:rsidRPr="00834879">
        <w:rPr>
          <w:bCs/>
        </w:rPr>
        <w:t xml:space="preserve">                                  </w:t>
      </w:r>
      <w:r w:rsidR="002E0229" w:rsidRPr="00834879">
        <w:rPr>
          <w:bCs/>
        </w:rPr>
        <w:t xml:space="preserve"> </w:t>
      </w:r>
    </w:p>
    <w:p w:rsidR="00744E91" w:rsidRPr="00834879" w:rsidRDefault="00744E91">
      <w:pPr>
        <w:tabs>
          <w:tab w:val="left" w:pos="3240"/>
        </w:tabs>
        <w:rPr>
          <w:bCs/>
        </w:rPr>
      </w:pPr>
    </w:p>
    <w:p w:rsidR="00461DED" w:rsidRPr="00834879" w:rsidRDefault="00461DED">
      <w:pPr>
        <w:tabs>
          <w:tab w:val="left" w:pos="3240"/>
        </w:tabs>
        <w:rPr>
          <w:bCs/>
        </w:rPr>
      </w:pPr>
    </w:p>
    <w:p w:rsidR="00744E91" w:rsidRDefault="00D8337E" w:rsidP="00D8337E">
      <w:pPr>
        <w:tabs>
          <w:tab w:val="left" w:pos="3240"/>
        </w:tabs>
        <w:rPr>
          <w:bCs/>
        </w:rPr>
      </w:pPr>
      <w:r w:rsidRPr="00834879">
        <w:rPr>
          <w:bCs/>
        </w:rPr>
        <w:t xml:space="preserve">                                                                                         Damjana </w:t>
      </w:r>
      <w:proofErr w:type="spellStart"/>
      <w:r w:rsidRPr="00834879">
        <w:rPr>
          <w:bCs/>
        </w:rPr>
        <w:t>Drčić</w:t>
      </w:r>
      <w:proofErr w:type="spellEnd"/>
      <w:r w:rsidRPr="00834879">
        <w:rPr>
          <w:bCs/>
        </w:rPr>
        <w:t xml:space="preserve"> – član</w:t>
      </w:r>
    </w:p>
    <w:p w:rsidR="00D8337E" w:rsidRPr="00834879" w:rsidRDefault="00D8337E" w:rsidP="00D8337E">
      <w:pPr>
        <w:tabs>
          <w:tab w:val="left" w:pos="3240"/>
        </w:tabs>
        <w:rPr>
          <w:bCs/>
        </w:rPr>
      </w:pPr>
      <w:r w:rsidRPr="00834879">
        <w:rPr>
          <w:bCs/>
        </w:rPr>
        <w:br/>
      </w:r>
    </w:p>
    <w:p w:rsidR="00D8337E" w:rsidRPr="00834879" w:rsidRDefault="00D8337E" w:rsidP="00D8337E">
      <w:pPr>
        <w:tabs>
          <w:tab w:val="left" w:pos="3240"/>
        </w:tabs>
        <w:rPr>
          <w:bCs/>
        </w:rPr>
      </w:pPr>
    </w:p>
    <w:p w:rsidR="00A1541B" w:rsidRDefault="00D8337E" w:rsidP="00191AD5">
      <w:pPr>
        <w:tabs>
          <w:tab w:val="left" w:pos="3240"/>
        </w:tabs>
        <w:rPr>
          <w:bCs/>
        </w:rPr>
      </w:pPr>
      <w:r w:rsidRPr="00834879">
        <w:rPr>
          <w:bCs/>
        </w:rPr>
        <w:t xml:space="preserve">                                                     </w:t>
      </w:r>
      <w:r w:rsidR="00224272" w:rsidRPr="00834879">
        <w:rPr>
          <w:bCs/>
        </w:rPr>
        <w:t xml:space="preserve">                             </w:t>
      </w:r>
      <w:r w:rsidRPr="00834879">
        <w:rPr>
          <w:bCs/>
        </w:rPr>
        <w:t>________________________</w:t>
      </w:r>
      <w:r w:rsidR="00224272" w:rsidRPr="00834879">
        <w:rPr>
          <w:bCs/>
        </w:rPr>
        <w:t>__</w:t>
      </w:r>
      <w:r w:rsidR="00191AD5" w:rsidRPr="00834879">
        <w:rPr>
          <w:bCs/>
        </w:rPr>
        <w:t>__</w:t>
      </w:r>
    </w:p>
    <w:p w:rsidR="007F7205" w:rsidRDefault="007F7205" w:rsidP="00191AD5">
      <w:pPr>
        <w:tabs>
          <w:tab w:val="left" w:pos="3240"/>
        </w:tabs>
        <w:rPr>
          <w:bCs/>
        </w:rPr>
      </w:pPr>
    </w:p>
    <w:p w:rsidR="007F7205" w:rsidRDefault="007F7205" w:rsidP="00191AD5">
      <w:pPr>
        <w:tabs>
          <w:tab w:val="left" w:pos="3240"/>
        </w:tabs>
        <w:rPr>
          <w:bCs/>
        </w:rPr>
      </w:pPr>
    </w:p>
    <w:p w:rsidR="00834879" w:rsidRDefault="00834879" w:rsidP="00191AD5">
      <w:pPr>
        <w:tabs>
          <w:tab w:val="left" w:pos="3240"/>
        </w:tabs>
        <w:rPr>
          <w:bCs/>
        </w:rPr>
      </w:pPr>
    </w:p>
    <w:p w:rsidR="006D6253" w:rsidRDefault="006D6253" w:rsidP="00191AD5">
      <w:pPr>
        <w:tabs>
          <w:tab w:val="left" w:pos="3240"/>
        </w:tabs>
        <w:rPr>
          <w:bCs/>
        </w:rPr>
      </w:pPr>
    </w:p>
    <w:p w:rsidR="006D6253" w:rsidRDefault="006D6253" w:rsidP="00191AD5">
      <w:pPr>
        <w:tabs>
          <w:tab w:val="left" w:pos="3240"/>
        </w:tabs>
        <w:rPr>
          <w:bCs/>
        </w:rPr>
      </w:pPr>
    </w:p>
    <w:p w:rsidR="006D6253" w:rsidRDefault="006D6253" w:rsidP="00191AD5">
      <w:pPr>
        <w:tabs>
          <w:tab w:val="left" w:pos="3240"/>
        </w:tabs>
        <w:rPr>
          <w:bCs/>
        </w:rPr>
      </w:pPr>
    </w:p>
    <w:p w:rsidR="00834879" w:rsidRDefault="00834879" w:rsidP="00191AD5">
      <w:pPr>
        <w:tabs>
          <w:tab w:val="left" w:pos="3240"/>
        </w:tabs>
        <w:rPr>
          <w:bCs/>
        </w:rPr>
      </w:pPr>
    </w:p>
    <w:p w:rsidR="00744E91" w:rsidRDefault="00744E91" w:rsidP="00191AD5">
      <w:pPr>
        <w:tabs>
          <w:tab w:val="left" w:pos="3240"/>
        </w:tabs>
        <w:rPr>
          <w:bCs/>
        </w:rPr>
      </w:pPr>
    </w:p>
    <w:p w:rsidR="00744E91" w:rsidRDefault="00744E91" w:rsidP="00191AD5">
      <w:pPr>
        <w:tabs>
          <w:tab w:val="left" w:pos="3240"/>
        </w:tabs>
        <w:rPr>
          <w:bCs/>
        </w:rPr>
      </w:pPr>
    </w:p>
    <w:p w:rsidR="006D6253" w:rsidRPr="006D6253" w:rsidRDefault="00FE033A" w:rsidP="006D6253">
      <w:pPr>
        <w:keepNext/>
        <w:ind w:firstLine="1440"/>
        <w:outlineLvl w:val="0"/>
        <w:rPr>
          <w:rFonts w:ascii="Arial Black" w:hAnsi="Arial Black"/>
          <w:b/>
          <w:bCs/>
          <w:color w:val="0000FF"/>
        </w:rPr>
      </w:pPr>
      <w:r w:rsidRPr="006D6253">
        <w:rPr>
          <w:rFonts w:ascii="Arial Black" w:hAnsi="Arial Black"/>
          <w:b/>
          <w:bCs/>
          <w:noProof/>
          <w:color w:val="FF0000"/>
        </w:rPr>
        <w:drawing>
          <wp:inline distT="0" distB="0" distL="0" distR="0">
            <wp:extent cx="676275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53" w:rsidRPr="006D6253" w:rsidRDefault="006D6253" w:rsidP="006D6253">
      <w:r w:rsidRPr="006D6253">
        <w:rPr>
          <w:b/>
          <w:bCs/>
        </w:rPr>
        <w:t xml:space="preserve">                                                                                           </w:t>
      </w:r>
    </w:p>
    <w:p w:rsidR="006D6253" w:rsidRPr="006D6253" w:rsidRDefault="006D6253" w:rsidP="006D6253">
      <w:r w:rsidRPr="006D6253">
        <w:t xml:space="preserve">   R E P U B L I K A  H R V A T S K A</w:t>
      </w:r>
    </w:p>
    <w:p w:rsidR="006D6253" w:rsidRPr="006D6253" w:rsidRDefault="006D6253" w:rsidP="006D6253">
      <w:r w:rsidRPr="006D6253">
        <w:t xml:space="preserve"> KRAPINSKO-ZAGORSKA ŽUPANIJA</w:t>
      </w:r>
    </w:p>
    <w:p w:rsidR="006D6253" w:rsidRPr="006D6253" w:rsidRDefault="006D6253" w:rsidP="006D6253">
      <w:r w:rsidRPr="006D6253">
        <w:t xml:space="preserve">     OPĆINA KRALJEVEC NA SUTLI</w:t>
      </w:r>
    </w:p>
    <w:p w:rsidR="006D6253" w:rsidRDefault="006D6253" w:rsidP="006D6253">
      <w:r w:rsidRPr="006D6253">
        <w:t xml:space="preserve">                 OPĆINSKO VIJEĆE     </w:t>
      </w:r>
    </w:p>
    <w:p w:rsidR="006D6253" w:rsidRDefault="006D6253" w:rsidP="006D6253"/>
    <w:p w:rsidR="006D6253" w:rsidRPr="0046069B" w:rsidRDefault="006D6253" w:rsidP="006D6253">
      <w:pPr>
        <w:rPr>
          <w:bCs/>
        </w:rPr>
      </w:pPr>
      <w:r w:rsidRPr="0046069B">
        <w:rPr>
          <w:bCs/>
        </w:rPr>
        <w:t xml:space="preserve">KLASA: </w:t>
      </w:r>
      <w:r>
        <w:rPr>
          <w:bCs/>
        </w:rPr>
        <w:t>310-02/22-01</w:t>
      </w:r>
      <w:r w:rsidRPr="0046069B">
        <w:rPr>
          <w:bCs/>
        </w:rPr>
        <w:t>/</w:t>
      </w:r>
      <w:r>
        <w:rPr>
          <w:bCs/>
        </w:rPr>
        <w:t>03</w:t>
      </w:r>
    </w:p>
    <w:p w:rsidR="006D6253" w:rsidRPr="0046069B" w:rsidRDefault="006D6253" w:rsidP="006D6253">
      <w:pPr>
        <w:rPr>
          <w:bCs/>
        </w:rPr>
      </w:pPr>
      <w:r>
        <w:rPr>
          <w:bCs/>
        </w:rPr>
        <w:t>URBROJ: 2140-17-0</w:t>
      </w:r>
      <w:r w:rsidR="00BB134C">
        <w:rPr>
          <w:bCs/>
        </w:rPr>
        <w:t>1</w:t>
      </w:r>
      <w:r>
        <w:rPr>
          <w:bCs/>
        </w:rPr>
        <w:t>-22-0</w:t>
      </w:r>
      <w:r w:rsidR="00BB134C">
        <w:rPr>
          <w:bCs/>
        </w:rPr>
        <w:t>7</w:t>
      </w:r>
    </w:p>
    <w:p w:rsidR="006D6253" w:rsidRDefault="006D6253" w:rsidP="006D6253">
      <w:pPr>
        <w:rPr>
          <w:bCs/>
          <w:color w:val="FF0000"/>
        </w:rPr>
      </w:pPr>
      <w:r w:rsidRPr="0046069B">
        <w:rPr>
          <w:bCs/>
        </w:rPr>
        <w:t>Kraljevec na Sutli</w:t>
      </w:r>
      <w:r>
        <w:rPr>
          <w:bCs/>
        </w:rPr>
        <w:t>, XX. prosinca 2022</w:t>
      </w:r>
      <w:r w:rsidRPr="006D6253">
        <w:rPr>
          <w:bCs/>
          <w:color w:val="FF0000"/>
        </w:rPr>
        <w:t xml:space="preserve">.                                   </w:t>
      </w:r>
      <w:r>
        <w:rPr>
          <w:bCs/>
          <w:color w:val="FF0000"/>
        </w:rPr>
        <w:t xml:space="preserve"> </w:t>
      </w:r>
    </w:p>
    <w:p w:rsidR="006D6253" w:rsidRPr="00EA719C" w:rsidRDefault="006D6253" w:rsidP="006D6253">
      <w:pPr>
        <w:rPr>
          <w:bCs/>
        </w:rPr>
      </w:pPr>
      <w:r>
        <w:rPr>
          <w:bCs/>
          <w:color w:val="FF0000"/>
        </w:rPr>
        <w:t xml:space="preserve">                                                                                                           </w:t>
      </w:r>
      <w:r w:rsidRPr="006D6253">
        <w:rPr>
          <w:bCs/>
          <w:color w:val="FF0000"/>
        </w:rPr>
        <w:t xml:space="preserve">     -PRIJEDLOG-</w:t>
      </w:r>
    </w:p>
    <w:p w:rsidR="006D6253" w:rsidRPr="006D6253" w:rsidRDefault="006D6253" w:rsidP="006D6253">
      <w:r w:rsidRPr="006D6253">
        <w:t xml:space="preserve">                                                           </w:t>
      </w:r>
    </w:p>
    <w:p w:rsidR="006D6253" w:rsidRPr="006D6253" w:rsidRDefault="006D6253" w:rsidP="006D6253">
      <w:pPr>
        <w:rPr>
          <w:rFonts w:ascii="Arial Black" w:hAnsi="Arial Black"/>
          <w:b/>
          <w:bCs/>
        </w:rPr>
      </w:pPr>
      <w:r w:rsidRPr="006D6253">
        <w:t xml:space="preserve">        Temeljem članka 49. Zakona o komunalnom gospodarstvu (NN, broj 68/18, 110/18, 32/20), članka 7. Odluke o komunalnim djelatnostima u Općini Kraljevec na Sutli („Službeni glasnik Krapinsko-zagorske županije“, broj: 43/19.) i članka 30. Statuta Općine Kraljevec na Sutli («Službeni glasnik Krapinsko-zagorske županije», broj: 14/21</w:t>
      </w:r>
      <w:r>
        <w:t xml:space="preserve"> i 63A/21 </w:t>
      </w:r>
      <w:r w:rsidRPr="006D6253">
        <w:t xml:space="preserve">), Općinsko vijeće na </w:t>
      </w:r>
      <w:r w:rsidR="00BB134C">
        <w:t>16</w:t>
      </w:r>
      <w:r w:rsidRPr="006D6253">
        <w:t xml:space="preserve">. sjednici održanoj dana </w:t>
      </w:r>
      <w:r w:rsidR="00BB134C">
        <w:t>XX</w:t>
      </w:r>
      <w:r w:rsidRPr="006D6253">
        <w:t xml:space="preserve">. </w:t>
      </w:r>
      <w:r w:rsidR="00BB134C">
        <w:t>prosinca</w:t>
      </w:r>
      <w:r w:rsidRPr="006D6253">
        <w:t xml:space="preserve"> 2022. god., donosi:</w:t>
      </w:r>
      <w:r w:rsidRPr="006D6253">
        <w:rPr>
          <w:rFonts w:ascii="Arial Black" w:hAnsi="Arial Black"/>
          <w:b/>
          <w:bCs/>
        </w:rPr>
        <w:t xml:space="preserve"> </w:t>
      </w:r>
    </w:p>
    <w:p w:rsidR="006D6253" w:rsidRPr="006D6253" w:rsidRDefault="006D6253" w:rsidP="006D6253">
      <w:pPr>
        <w:rPr>
          <w:rFonts w:ascii="Arial Black" w:hAnsi="Arial Black"/>
          <w:b/>
          <w:bCs/>
        </w:rPr>
      </w:pPr>
    </w:p>
    <w:p w:rsidR="006D6253" w:rsidRPr="006D6253" w:rsidRDefault="006D6253" w:rsidP="006D6253">
      <w:pPr>
        <w:keepNext/>
        <w:jc w:val="center"/>
        <w:outlineLvl w:val="0"/>
        <w:rPr>
          <w:rFonts w:ascii="Arial Black" w:hAnsi="Arial Black"/>
          <w:b/>
          <w:bCs/>
          <w:sz w:val="20"/>
          <w:szCs w:val="20"/>
        </w:rPr>
      </w:pPr>
      <w:r w:rsidRPr="006D6253">
        <w:rPr>
          <w:rFonts w:ascii="Arial Black" w:hAnsi="Arial Black"/>
          <w:b/>
          <w:bCs/>
        </w:rPr>
        <w:t>O D L U K U</w:t>
      </w:r>
      <w:r w:rsidRPr="006D6253">
        <w:rPr>
          <w:rFonts w:ascii="Arial Black" w:hAnsi="Arial Black"/>
          <w:b/>
          <w:bCs/>
        </w:rPr>
        <w:br/>
      </w:r>
      <w:r w:rsidRPr="006D6253">
        <w:rPr>
          <w:rFonts w:ascii="Arial Black" w:hAnsi="Arial Black"/>
          <w:b/>
          <w:bCs/>
          <w:sz w:val="20"/>
          <w:szCs w:val="20"/>
        </w:rPr>
        <w:t>Broj 10/22 - JN</w:t>
      </w:r>
    </w:p>
    <w:p w:rsidR="006D6253" w:rsidRPr="006D6253" w:rsidRDefault="006D6253" w:rsidP="006D6253">
      <w:pPr>
        <w:jc w:val="center"/>
        <w:rPr>
          <w:b/>
          <w:bCs/>
        </w:rPr>
      </w:pPr>
    </w:p>
    <w:p w:rsidR="006D6253" w:rsidRPr="006D6253" w:rsidRDefault="006D6253" w:rsidP="006D6253">
      <w:pPr>
        <w:rPr>
          <w:b/>
          <w:bCs/>
        </w:rPr>
      </w:pPr>
      <w:r w:rsidRPr="006D6253">
        <w:rPr>
          <w:b/>
          <w:bCs/>
        </w:rPr>
        <w:t xml:space="preserve">o odabiru najpovoljnije ponude i dodjeli ugovora o povjeravanju </w:t>
      </w:r>
      <w:r w:rsidRPr="006D6253">
        <w:rPr>
          <w:b/>
        </w:rPr>
        <w:t>obavljanja poslova komunalne djelatnosti – održavanje</w:t>
      </w:r>
      <w:r w:rsidRPr="006D6253">
        <w:rPr>
          <w:b/>
          <w:bCs/>
        </w:rPr>
        <w:t xml:space="preserve"> </w:t>
      </w:r>
      <w:r w:rsidRPr="006D6253">
        <w:rPr>
          <w:b/>
        </w:rPr>
        <w:t xml:space="preserve">javne rasvjete na području </w:t>
      </w:r>
      <w:r>
        <w:rPr>
          <w:b/>
        </w:rPr>
        <w:t>O</w:t>
      </w:r>
      <w:r w:rsidRPr="006D6253">
        <w:rPr>
          <w:b/>
        </w:rPr>
        <w:t>pćine Kraljevec na Sutli</w:t>
      </w:r>
    </w:p>
    <w:p w:rsidR="006D6253" w:rsidRPr="006D6253" w:rsidRDefault="006D6253" w:rsidP="006D6253">
      <w:pPr>
        <w:rPr>
          <w:b/>
          <w:bCs/>
        </w:rPr>
      </w:pPr>
    </w:p>
    <w:p w:rsidR="006D6253" w:rsidRPr="006D6253" w:rsidRDefault="00FA1FA3" w:rsidP="006D625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6D6253" w:rsidRPr="006D6253" w:rsidRDefault="00FA1FA3" w:rsidP="006D6253">
      <w:pPr>
        <w:rPr>
          <w:bCs/>
        </w:rPr>
      </w:pPr>
      <w:r>
        <w:rPr>
          <w:b/>
          <w:bCs/>
        </w:rPr>
        <w:t xml:space="preserve">1. </w:t>
      </w:r>
      <w:r w:rsidR="006D6253" w:rsidRPr="006D6253">
        <w:rPr>
          <w:b/>
          <w:bCs/>
        </w:rPr>
        <w:t>Javni naručitelj:</w:t>
      </w:r>
      <w:r w:rsidR="006D6253" w:rsidRPr="006D6253">
        <w:rPr>
          <w:bCs/>
        </w:rPr>
        <w:t xml:space="preserve"> Općina Kraljevec na Sutli, Kraljevec na Sutli 132, 49294 Kraljevec na Sutli, OIB: 07318138631</w:t>
      </w:r>
      <w:r w:rsidR="00A51514">
        <w:rPr>
          <w:bCs/>
        </w:rPr>
        <w:t>.</w:t>
      </w:r>
    </w:p>
    <w:p w:rsidR="006D6253" w:rsidRPr="006D6253" w:rsidRDefault="006D6253" w:rsidP="006D6253">
      <w:pPr>
        <w:rPr>
          <w:bCs/>
        </w:rPr>
      </w:pPr>
    </w:p>
    <w:p w:rsidR="006D6253" w:rsidRDefault="00FA1FA3" w:rsidP="00FA1FA3">
      <w:pPr>
        <w:rPr>
          <w:bCs/>
        </w:rPr>
      </w:pPr>
      <w:r>
        <w:rPr>
          <w:b/>
          <w:bCs/>
        </w:rPr>
        <w:t xml:space="preserve">2. </w:t>
      </w:r>
      <w:r w:rsidR="006D6253" w:rsidRPr="006D6253">
        <w:rPr>
          <w:b/>
          <w:bCs/>
        </w:rPr>
        <w:t>Predmet nabave</w:t>
      </w:r>
      <w:r w:rsidR="00A51514">
        <w:rPr>
          <w:b/>
          <w:bCs/>
        </w:rPr>
        <w:t xml:space="preserve"> </w:t>
      </w:r>
      <w:r w:rsidR="00A51514" w:rsidRPr="00A97D58">
        <w:rPr>
          <w:b/>
          <w:bCs/>
        </w:rPr>
        <w:t>za koji se donosi odluka</w:t>
      </w:r>
      <w:r w:rsidR="006D6253" w:rsidRPr="006D6253">
        <w:rPr>
          <w:b/>
          <w:bCs/>
        </w:rPr>
        <w:t>:</w:t>
      </w:r>
      <w:r w:rsidR="006D6253" w:rsidRPr="006D6253">
        <w:rPr>
          <w:bCs/>
        </w:rPr>
        <w:t xml:space="preserve"> „Obavljanje komunalne djelatnosti - održavanje javne rasvjete na području </w:t>
      </w:r>
      <w:r w:rsidR="00A51514">
        <w:rPr>
          <w:bCs/>
        </w:rPr>
        <w:t>O</w:t>
      </w:r>
      <w:r w:rsidR="006D6253" w:rsidRPr="006D6253">
        <w:rPr>
          <w:bCs/>
        </w:rPr>
        <w:t>pćine Kraljevec na Sutli“.</w:t>
      </w:r>
    </w:p>
    <w:p w:rsidR="00FA1FA3" w:rsidRPr="006D6253" w:rsidRDefault="00FA1FA3" w:rsidP="006D6253">
      <w:pPr>
        <w:rPr>
          <w:bCs/>
        </w:rPr>
      </w:pPr>
    </w:p>
    <w:p w:rsidR="006D6253" w:rsidRPr="006D6253" w:rsidRDefault="00FA1FA3" w:rsidP="00FA1FA3">
      <w:pPr>
        <w:rPr>
          <w:rFonts w:eastAsia="Calibri"/>
          <w:sz w:val="22"/>
          <w:szCs w:val="22"/>
          <w:lang w:eastAsia="en-US"/>
        </w:rPr>
      </w:pPr>
      <w:r>
        <w:rPr>
          <w:b/>
          <w:bCs/>
        </w:rPr>
        <w:t>3. Cijena odabrane ponude</w:t>
      </w:r>
      <w:r w:rsidR="006D6253" w:rsidRPr="006D6253">
        <w:rPr>
          <w:b/>
          <w:bCs/>
        </w:rPr>
        <w:t>:</w:t>
      </w:r>
      <w:r w:rsidR="006D6253" w:rsidRPr="006D6253">
        <w:rPr>
          <w:bCs/>
        </w:rPr>
        <w:t xml:space="preserve"> Ukupna procijenjena vrijednost predmeta nabave iznosi: </w:t>
      </w:r>
      <w:r w:rsidR="006D6253" w:rsidRPr="006D6253">
        <w:rPr>
          <w:rFonts w:eastAsia="Calibri"/>
          <w:sz w:val="22"/>
          <w:szCs w:val="22"/>
          <w:lang w:eastAsia="en-US"/>
        </w:rPr>
        <w:t>5</w:t>
      </w:r>
      <w:r w:rsidR="00A51514">
        <w:rPr>
          <w:rFonts w:eastAsia="Calibri"/>
          <w:sz w:val="22"/>
          <w:szCs w:val="22"/>
          <w:lang w:eastAsia="en-US"/>
        </w:rPr>
        <w:t>4</w:t>
      </w:r>
      <w:r w:rsidR="006D6253" w:rsidRPr="006D6253">
        <w:rPr>
          <w:rFonts w:eastAsia="Calibri"/>
          <w:sz w:val="22"/>
          <w:szCs w:val="22"/>
          <w:lang w:eastAsia="en-US"/>
        </w:rPr>
        <w:t>.</w:t>
      </w:r>
      <w:r w:rsidR="00A51514">
        <w:rPr>
          <w:rFonts w:eastAsia="Calibri"/>
          <w:sz w:val="22"/>
          <w:szCs w:val="22"/>
          <w:lang w:eastAsia="en-US"/>
        </w:rPr>
        <w:t>453</w:t>
      </w:r>
      <w:r w:rsidR="006D6253" w:rsidRPr="006D6253">
        <w:rPr>
          <w:rFonts w:eastAsia="Calibri"/>
          <w:sz w:val="22"/>
          <w:szCs w:val="22"/>
          <w:lang w:eastAsia="en-US"/>
        </w:rPr>
        <w:t>,00 kuna (7.</w:t>
      </w:r>
      <w:r w:rsidR="00A51514">
        <w:rPr>
          <w:rFonts w:eastAsia="Calibri"/>
          <w:sz w:val="22"/>
          <w:szCs w:val="22"/>
          <w:lang w:eastAsia="en-US"/>
        </w:rPr>
        <w:t>227</w:t>
      </w:r>
      <w:r w:rsidR="006D6253" w:rsidRPr="006D6253">
        <w:rPr>
          <w:rFonts w:eastAsia="Calibri"/>
          <w:sz w:val="22"/>
          <w:szCs w:val="22"/>
          <w:lang w:eastAsia="en-US"/>
        </w:rPr>
        <w:t>,</w:t>
      </w:r>
      <w:r w:rsidR="00A51514">
        <w:rPr>
          <w:rFonts w:eastAsia="Calibri"/>
          <w:sz w:val="22"/>
          <w:szCs w:val="22"/>
          <w:lang w:eastAsia="en-US"/>
        </w:rPr>
        <w:t>16</w:t>
      </w:r>
      <w:r w:rsidR="006D6253" w:rsidRPr="006D6253">
        <w:rPr>
          <w:rFonts w:eastAsia="Calibri"/>
          <w:sz w:val="22"/>
          <w:szCs w:val="22"/>
          <w:lang w:eastAsia="en-US"/>
        </w:rPr>
        <w:t xml:space="preserve"> eura) bez PDV-a</w:t>
      </w:r>
      <w:r w:rsidR="006D6253">
        <w:rPr>
          <w:rFonts w:eastAsia="Calibri"/>
          <w:sz w:val="22"/>
          <w:szCs w:val="22"/>
          <w:lang w:eastAsia="en-US"/>
        </w:rPr>
        <w:t>.</w:t>
      </w:r>
    </w:p>
    <w:p w:rsidR="006D6253" w:rsidRPr="006D6253" w:rsidRDefault="006D6253" w:rsidP="006D6253"/>
    <w:p w:rsidR="006D6253" w:rsidRPr="006D6253" w:rsidRDefault="00FA1FA3" w:rsidP="006D6253">
      <w:pPr>
        <w:rPr>
          <w:b/>
        </w:rPr>
      </w:pPr>
      <w:r>
        <w:rPr>
          <w:b/>
        </w:rPr>
        <w:t xml:space="preserve">4. </w:t>
      </w:r>
      <w:r w:rsidR="006D6253" w:rsidRPr="006D6253">
        <w:rPr>
          <w:b/>
          <w:bCs/>
        </w:rPr>
        <w:t xml:space="preserve">Razlog odabira, obilježja i prednosti odabrane ponude: </w:t>
      </w:r>
      <w:r w:rsidR="006D6253" w:rsidRPr="006D6253">
        <w:rPr>
          <w:bCs/>
        </w:rPr>
        <w:t xml:space="preserve">U postupku pregleda i ocjene ponuda utvrđeno je da je ponuda ponuditelja </w:t>
      </w:r>
      <w:bookmarkStart w:id="8" w:name="_Hlk122680149"/>
      <w:r w:rsidR="006D6253" w:rsidRPr="006D6253">
        <w:rPr>
          <w:b/>
          <w:bCs/>
        </w:rPr>
        <w:t>"ŠĆUKANEC"</w:t>
      </w:r>
      <w:r w:rsidR="006D6253" w:rsidRPr="006D6253">
        <w:rPr>
          <w:lang w:val="en-US" w:eastAsia="en-US"/>
        </w:rPr>
        <w:t xml:space="preserve"> </w:t>
      </w:r>
      <w:r w:rsidR="006D6253" w:rsidRPr="006D6253">
        <w:rPr>
          <w:b/>
          <w:bCs/>
          <w:color w:val="000000"/>
        </w:rPr>
        <w:t>Elektroinstalatersko frizerski obrt</w:t>
      </w:r>
      <w:r w:rsidR="006D6253" w:rsidRPr="006D6253">
        <w:rPr>
          <w:lang w:val="en-US" w:eastAsia="en-US"/>
        </w:rPr>
        <w:t xml:space="preserve">, </w:t>
      </w:r>
      <w:r w:rsidR="006D6253" w:rsidRPr="006D6253">
        <w:rPr>
          <w:color w:val="000000"/>
        </w:rPr>
        <w:t xml:space="preserve">VL. Renata </w:t>
      </w:r>
      <w:proofErr w:type="spellStart"/>
      <w:r w:rsidR="006D6253" w:rsidRPr="006D6253">
        <w:rPr>
          <w:color w:val="000000"/>
        </w:rPr>
        <w:t>Šćukanec-Hopinski</w:t>
      </w:r>
      <w:proofErr w:type="spellEnd"/>
      <w:r>
        <w:rPr>
          <w:color w:val="000000"/>
        </w:rPr>
        <w:t xml:space="preserve">, </w:t>
      </w:r>
      <w:r w:rsidR="006D6253" w:rsidRPr="006D6253">
        <w:t>Trg Stjepana i Franje Tuđmana 3, Veliko Trgovišće</w:t>
      </w:r>
      <w:r w:rsidR="006D6253" w:rsidRPr="006D6253">
        <w:rPr>
          <w:lang w:val="en-US" w:eastAsia="en-US"/>
        </w:rPr>
        <w:t xml:space="preserve">, </w:t>
      </w:r>
      <w:r w:rsidR="006D6253" w:rsidRPr="006D6253">
        <w:rPr>
          <w:bCs/>
        </w:rPr>
        <w:t>OIB:</w:t>
      </w:r>
      <w:r w:rsidR="006D6253" w:rsidRPr="006D6253">
        <w:t xml:space="preserve"> 65989365581</w:t>
      </w:r>
      <w:bookmarkEnd w:id="8"/>
      <w:r w:rsidR="006D6253" w:rsidRPr="006D6253">
        <w:t>, </w:t>
      </w:r>
      <w:r w:rsidR="006D6253" w:rsidRPr="006D6253">
        <w:rPr>
          <w:bCs/>
          <w:color w:val="000000"/>
        </w:rPr>
        <w:t>e-mail:</w:t>
      </w:r>
      <w:r w:rsidR="006D6253" w:rsidRPr="006D6253">
        <w:rPr>
          <w:b/>
          <w:bCs/>
          <w:color w:val="000000"/>
        </w:rPr>
        <w:t> </w:t>
      </w:r>
      <w:hyperlink r:id="rId11" w:tgtFrame="_blank" w:history="1">
        <w:r w:rsidR="006D6253" w:rsidRPr="006D6253">
          <w:rPr>
            <w:color w:val="0000FF"/>
            <w:u w:val="single"/>
          </w:rPr>
          <w:t>scukanec.obrt@gmail.com</w:t>
        </w:r>
      </w:hyperlink>
      <w:r w:rsidR="006D6253" w:rsidRPr="006D6253">
        <w:rPr>
          <w:color w:val="000000"/>
        </w:rPr>
        <w:t>,</w:t>
      </w:r>
      <w:r w:rsidR="006D6253" w:rsidRPr="006D6253">
        <w:rPr>
          <w:bCs/>
        </w:rPr>
        <w:t xml:space="preserve"> u potpunosti sukladna dokumentaciji o nabavi i ocijenjena je kao ponuda sa najnižom cijenom uz ispunjenje zahtjeva natječajne dokumentacije - pravilna i pri</w:t>
      </w:r>
      <w:r w:rsidR="00BB134C">
        <w:rPr>
          <w:bCs/>
        </w:rPr>
        <w:t>hvatljiv</w:t>
      </w:r>
      <w:r w:rsidR="006D6253" w:rsidRPr="006D6253">
        <w:rPr>
          <w:bCs/>
        </w:rPr>
        <w:t>a ponuda sukladno kriteriju za odabir ponude</w:t>
      </w:r>
      <w:r>
        <w:rPr>
          <w:bCs/>
        </w:rPr>
        <w:t>,</w:t>
      </w:r>
      <w:r w:rsidR="006D6253" w:rsidRPr="006D6253">
        <w:rPr>
          <w:bCs/>
        </w:rPr>
        <w:t xml:space="preserve"> te se ista odabire, a što je vidljivo iz Zapisnika o otvaranju, pregledu i ocjeni ponuda koji se smatra prilogom ove Odluke.</w:t>
      </w:r>
    </w:p>
    <w:p w:rsidR="006D6253" w:rsidRPr="006D6253" w:rsidRDefault="00FA1FA3" w:rsidP="00A51514">
      <w:pPr>
        <w:keepNext/>
        <w:outlineLvl w:val="1"/>
        <w:rPr>
          <w:bCs/>
          <w:i/>
          <w:iCs/>
        </w:rPr>
      </w:pPr>
      <w:r>
        <w:rPr>
          <w:b/>
          <w:bCs/>
          <w:iCs/>
        </w:rPr>
        <w:t xml:space="preserve">                                                    </w:t>
      </w:r>
    </w:p>
    <w:p w:rsidR="006D6253" w:rsidRPr="006D6253" w:rsidRDefault="00A51514" w:rsidP="006D6253">
      <w:pPr>
        <w:rPr>
          <w:b/>
        </w:rPr>
      </w:pPr>
      <w:r>
        <w:rPr>
          <w:b/>
        </w:rPr>
        <w:t xml:space="preserve">5. </w:t>
      </w:r>
      <w:r w:rsidR="006D6253" w:rsidRPr="006D6253">
        <w:rPr>
          <w:b/>
        </w:rPr>
        <w:t xml:space="preserve">Način izvršenja: </w:t>
      </w:r>
      <w:r w:rsidR="006D6253" w:rsidRPr="006D6253">
        <w:t>Ugovor o povjeravanju obavljanja komunalnih djelatnosti u ime Općine Kraljevec na Sutli</w:t>
      </w:r>
      <w:r w:rsidR="006D6253" w:rsidRPr="006D6253">
        <w:rPr>
          <w:b/>
        </w:rPr>
        <w:t xml:space="preserve"> </w:t>
      </w:r>
      <w:r w:rsidR="006D6253" w:rsidRPr="006D6253">
        <w:t>sklapa općinski načelnik sukladno članku 49. Zakona o komunalnom gospodarstvu (NN, broj</w:t>
      </w:r>
      <w:r w:rsidR="006D6253" w:rsidRPr="006D6253">
        <w:rPr>
          <w:b/>
        </w:rPr>
        <w:t xml:space="preserve"> </w:t>
      </w:r>
      <w:r w:rsidR="006D6253" w:rsidRPr="006D6253">
        <w:t>68/18, 110/18, 32/20) na vrijeme od jedne (1) godine.</w:t>
      </w:r>
    </w:p>
    <w:p w:rsidR="006D6253" w:rsidRPr="006D6253" w:rsidRDefault="006D6253" w:rsidP="006D6253"/>
    <w:p w:rsidR="00834879" w:rsidRDefault="00834879" w:rsidP="00834879">
      <w:pPr>
        <w:pStyle w:val="Naslov1"/>
      </w:pPr>
      <w:r>
        <w:rPr>
          <w:color w:val="FF0000"/>
        </w:rPr>
        <w:t xml:space="preserve">                     </w:t>
      </w:r>
      <w:r>
        <w:t xml:space="preserve">                                                                                    </w:t>
      </w:r>
    </w:p>
    <w:p w:rsidR="00834879" w:rsidRPr="00C114EE" w:rsidRDefault="00834879" w:rsidP="00834879">
      <w:r w:rsidRPr="00C114EE">
        <w:t> </w:t>
      </w:r>
    </w:p>
    <w:p w:rsidR="00834879" w:rsidRPr="00C114EE" w:rsidRDefault="00834879" w:rsidP="00834879">
      <w:pPr>
        <w:jc w:val="center"/>
      </w:pPr>
      <w:r w:rsidRPr="00C114EE">
        <w:rPr>
          <w:b/>
          <w:bCs/>
        </w:rPr>
        <w:t>II.</w:t>
      </w:r>
    </w:p>
    <w:p w:rsidR="00834879" w:rsidRPr="00C114EE" w:rsidRDefault="00834879" w:rsidP="00834879">
      <w:r w:rsidRPr="00C114EE">
        <w:t>Odluka o odabiru najpovoljnije ponude sa preslikom Zapisnika o otvaranju, pregledu i ocjeni ponuda dostavlja se svim ponuditeljima na dokaziv način (elektroničkom poštom).</w:t>
      </w:r>
    </w:p>
    <w:p w:rsidR="00834879" w:rsidRPr="00C114EE" w:rsidRDefault="00834879" w:rsidP="00834879">
      <w:r w:rsidRPr="00C114EE">
        <w:t> </w:t>
      </w:r>
    </w:p>
    <w:p w:rsidR="00834879" w:rsidRDefault="00834879" w:rsidP="00834879">
      <w:pPr>
        <w:jc w:val="center"/>
      </w:pPr>
      <w:r w:rsidRPr="00C114EE">
        <w:rPr>
          <w:b/>
          <w:bCs/>
        </w:rPr>
        <w:t>III.</w:t>
      </w:r>
    </w:p>
    <w:p w:rsidR="00834879" w:rsidRPr="00C114EE" w:rsidRDefault="00834879" w:rsidP="00834879">
      <w:r w:rsidRPr="00C114EE">
        <w:t>Po donošenju Odluke o odabiru naručitelj stječe uvjete za sklapanje Ugovora o nabavi</w:t>
      </w:r>
      <w:r>
        <w:t xml:space="preserve"> usluge</w:t>
      </w:r>
      <w:r w:rsidRPr="00C114EE">
        <w:t xml:space="preserve"> sa odabranim ponuditeljem.</w:t>
      </w:r>
    </w:p>
    <w:p w:rsidR="00834879" w:rsidRPr="00C114EE" w:rsidRDefault="00834879" w:rsidP="00834879">
      <w:r w:rsidRPr="00C114EE">
        <w:t> </w:t>
      </w:r>
    </w:p>
    <w:p w:rsidR="00834879" w:rsidRPr="00C114EE" w:rsidRDefault="00834879" w:rsidP="00834879">
      <w:pPr>
        <w:jc w:val="center"/>
      </w:pPr>
      <w:r w:rsidRPr="00C114EE">
        <w:rPr>
          <w:b/>
          <w:bCs/>
        </w:rPr>
        <w:t>O b r a z l o ž e n j e</w:t>
      </w:r>
    </w:p>
    <w:p w:rsidR="00834879" w:rsidRPr="00C114EE" w:rsidRDefault="00834879" w:rsidP="00834879">
      <w:pPr>
        <w:jc w:val="both"/>
      </w:pPr>
      <w:r w:rsidRPr="00C114EE">
        <w:t> </w:t>
      </w:r>
    </w:p>
    <w:p w:rsidR="00834879" w:rsidRDefault="00834879" w:rsidP="00834879">
      <w:pPr>
        <w:jc w:val="both"/>
      </w:pPr>
      <w:r w:rsidRPr="00C114EE">
        <w:t xml:space="preserve">Naručitelj je temeljem članka </w:t>
      </w:r>
      <w:r>
        <w:t>5</w:t>
      </w:r>
      <w:r w:rsidRPr="00C114EE">
        <w:t xml:space="preserve">.  Pravilnika o provedbi postupaka jednostavne nabave </w:t>
      </w:r>
      <w:r w:rsidRPr="003A7310">
        <w:rPr>
          <w:bCs/>
        </w:rPr>
        <w:t xml:space="preserve">radova, roba i usluga </w:t>
      </w:r>
      <w:r w:rsidRPr="00C114EE">
        <w:t>(</w:t>
      </w:r>
      <w:r w:rsidRPr="003A7310">
        <w:rPr>
          <w:bCs/>
        </w:rPr>
        <w:t>„Službeni glasnik Krapinsko-zagorske županije“, broj: 08/18</w:t>
      </w:r>
      <w:r>
        <w:rPr>
          <w:bCs/>
        </w:rPr>
        <w:t xml:space="preserve">) </w:t>
      </w:r>
      <w:r w:rsidRPr="00C114EE">
        <w:t xml:space="preserve">proveo postupak jednostavne nabave s namjerom sklapanja Ugovora o nabavi </w:t>
      </w:r>
      <w:r>
        <w:t>usluge za</w:t>
      </w:r>
      <w:r w:rsidR="00747327">
        <w:t xml:space="preserve"> o</w:t>
      </w:r>
      <w:r w:rsidR="00747327" w:rsidRPr="00C84297">
        <w:t>bavljanje komunalne djelatnosti održavanja javne rasvjete na području Općine Kraljevec na Sutli</w:t>
      </w:r>
      <w:r w:rsidRPr="00B4164E">
        <w:t>, Ev.br. iz Plana nabave 1</w:t>
      </w:r>
      <w:r w:rsidR="00747327">
        <w:t>0</w:t>
      </w:r>
      <w:r w:rsidRPr="00B4164E">
        <w:t>/2022.</w:t>
      </w:r>
      <w:r>
        <w:t xml:space="preserve">, </w:t>
      </w:r>
      <w:r w:rsidRPr="00C114EE">
        <w:t>te je:</w:t>
      </w:r>
    </w:p>
    <w:p w:rsidR="00834879" w:rsidRPr="00C114EE" w:rsidRDefault="00834879" w:rsidP="00834879">
      <w:pPr>
        <w:jc w:val="both"/>
      </w:pPr>
    </w:p>
    <w:p w:rsidR="00834879" w:rsidRPr="005A3647" w:rsidRDefault="00834879" w:rsidP="00834879">
      <w:pPr>
        <w:numPr>
          <w:ilvl w:val="0"/>
          <w:numId w:val="18"/>
        </w:numPr>
      </w:pPr>
      <w:r w:rsidRPr="005A3647">
        <w:t xml:space="preserve">Procijenio vrijednost nabave na iznos od </w:t>
      </w:r>
      <w:r w:rsidR="005A3647" w:rsidRPr="005A3647">
        <w:t>56.000,00 kuna (7.432,48 eura) bez PDV-a.</w:t>
      </w:r>
    </w:p>
    <w:p w:rsidR="00834879" w:rsidRPr="005A3647" w:rsidRDefault="00834879" w:rsidP="00834879">
      <w:pPr>
        <w:numPr>
          <w:ilvl w:val="0"/>
          <w:numId w:val="18"/>
        </w:numPr>
      </w:pPr>
      <w:r w:rsidRPr="005A3647">
        <w:t xml:space="preserve">Dana </w:t>
      </w:r>
      <w:r w:rsidR="005A3647" w:rsidRPr="005A3647">
        <w:t>08</w:t>
      </w:r>
      <w:r w:rsidRPr="005A3647">
        <w:t>.1</w:t>
      </w:r>
      <w:r w:rsidR="005A3647" w:rsidRPr="005A3647">
        <w:t>2</w:t>
      </w:r>
      <w:r w:rsidRPr="005A3647">
        <w:t>.2022. godine izradio Odluku o pokretanju postupka jednostavne nabave.</w:t>
      </w:r>
    </w:p>
    <w:p w:rsidR="005A3647" w:rsidRPr="005A3647" w:rsidRDefault="00834879" w:rsidP="005A3647">
      <w:pPr>
        <w:numPr>
          <w:ilvl w:val="0"/>
          <w:numId w:val="18"/>
        </w:numPr>
      </w:pPr>
      <w:r w:rsidRPr="005A3647">
        <w:t xml:space="preserve">Dana </w:t>
      </w:r>
      <w:r w:rsidR="005A3647" w:rsidRPr="005A3647">
        <w:t>08</w:t>
      </w:r>
      <w:r w:rsidRPr="005A3647">
        <w:t>.1</w:t>
      </w:r>
      <w:r w:rsidR="005A3647" w:rsidRPr="005A3647">
        <w:t>2</w:t>
      </w:r>
      <w:r w:rsidRPr="005A3647">
        <w:t xml:space="preserve">.2022. godine proslijedio Poziv na dostavu ponude na tri (3) e-mail adresa gospodarskih subjekata, te isti objavio i na web stranici </w:t>
      </w:r>
      <w:hyperlink r:id="rId12" w:history="1">
        <w:r w:rsidRPr="005A3647">
          <w:rPr>
            <w:rStyle w:val="Hiperveza"/>
            <w:bCs/>
            <w:color w:val="auto"/>
          </w:rPr>
          <w:t>www.kraljevecnasutli.hr</w:t>
        </w:r>
      </w:hyperlink>
    </w:p>
    <w:p w:rsidR="00834879" w:rsidRPr="005A3647" w:rsidRDefault="00834879" w:rsidP="00834879">
      <w:pPr>
        <w:numPr>
          <w:ilvl w:val="0"/>
          <w:numId w:val="19"/>
        </w:numPr>
      </w:pPr>
      <w:r w:rsidRPr="005A3647">
        <w:t>Utvrdio da su do isteka roka za dostavu ponuda zaprimljene tri (3) pravodobno pristigle ponude ponuditelja.</w:t>
      </w:r>
    </w:p>
    <w:p w:rsidR="00834879" w:rsidRPr="005A3647" w:rsidRDefault="00834879" w:rsidP="00834879">
      <w:pPr>
        <w:numPr>
          <w:ilvl w:val="0"/>
          <w:numId w:val="19"/>
        </w:numPr>
      </w:pPr>
      <w:r w:rsidRPr="005A3647">
        <w:t xml:space="preserve">Stručno povjerenstvo za provođenje postupka koncesije, javne nabave i drugih natječaja  pristupilo je otvaranju ponuda dana </w:t>
      </w:r>
      <w:r w:rsidR="005A3647" w:rsidRPr="005A3647">
        <w:t>1</w:t>
      </w:r>
      <w:r w:rsidRPr="005A3647">
        <w:t>6.12.2022. godine u 10:00 sati o čemu je sastavljen Zapisnik o otvaranju ponuda prema redoslijedu zaprimanja kako slijedi:</w:t>
      </w:r>
    </w:p>
    <w:p w:rsidR="00834879" w:rsidRPr="005A3647" w:rsidRDefault="00834879" w:rsidP="00834879">
      <w:r w:rsidRPr="005A3647">
        <w:t> 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2136"/>
        <w:gridCol w:w="2403"/>
        <w:gridCol w:w="1905"/>
      </w:tblGrid>
      <w:tr w:rsidR="005A3647" w:rsidTr="00191179">
        <w:tc>
          <w:tcPr>
            <w:tcW w:w="1602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</w:pPr>
          </w:p>
        </w:tc>
        <w:tc>
          <w:tcPr>
            <w:tcW w:w="2136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ŠĆUKANEC</w:t>
            </w:r>
          </w:p>
        </w:tc>
        <w:tc>
          <w:tcPr>
            <w:tcW w:w="2403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ELKTROMONT</w:t>
            </w:r>
          </w:p>
        </w:tc>
        <w:tc>
          <w:tcPr>
            <w:tcW w:w="1905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ETRA</w:t>
            </w:r>
          </w:p>
        </w:tc>
      </w:tr>
      <w:tr w:rsidR="005A3647" w:rsidTr="00191179">
        <w:tc>
          <w:tcPr>
            <w:tcW w:w="1602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</w:pPr>
            <w:r>
              <w:t xml:space="preserve">Ponudbeni list </w:t>
            </w:r>
          </w:p>
          <w:p w:rsidR="005A3647" w:rsidRDefault="005A3647" w:rsidP="00191179">
            <w:pPr>
              <w:tabs>
                <w:tab w:val="left" w:pos="3240"/>
              </w:tabs>
            </w:pPr>
            <w:r w:rsidRPr="00EB27C8">
              <w:t>(bez PDV-a)</w:t>
            </w:r>
          </w:p>
        </w:tc>
        <w:tc>
          <w:tcPr>
            <w:tcW w:w="2136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54.453,00 kuna</w:t>
            </w:r>
          </w:p>
          <w:p w:rsidR="005A3647" w:rsidRDefault="005A3647" w:rsidP="00191179">
            <w:pPr>
              <w:tabs>
                <w:tab w:val="left" w:pos="495"/>
                <w:tab w:val="left" w:pos="3240"/>
              </w:tabs>
            </w:pPr>
            <w:r>
              <w:t xml:space="preserve">      7.227,16 eura</w:t>
            </w:r>
          </w:p>
        </w:tc>
        <w:tc>
          <w:tcPr>
            <w:tcW w:w="2403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55.395,00 kuna</w:t>
            </w:r>
          </w:p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7.356,57 eura</w:t>
            </w:r>
          </w:p>
        </w:tc>
        <w:tc>
          <w:tcPr>
            <w:tcW w:w="1905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-</w:t>
            </w:r>
          </w:p>
        </w:tc>
      </w:tr>
      <w:tr w:rsidR="005A3647" w:rsidTr="005A3647">
        <w:trPr>
          <w:trHeight w:val="369"/>
        </w:trPr>
        <w:tc>
          <w:tcPr>
            <w:tcW w:w="1602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</w:pPr>
            <w:r>
              <w:t>Troškovnik</w:t>
            </w:r>
          </w:p>
        </w:tc>
        <w:tc>
          <w:tcPr>
            <w:tcW w:w="2136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+</w:t>
            </w:r>
          </w:p>
        </w:tc>
        <w:tc>
          <w:tcPr>
            <w:tcW w:w="2403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+</w:t>
            </w:r>
          </w:p>
        </w:tc>
        <w:tc>
          <w:tcPr>
            <w:tcW w:w="1905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55.946,00 kuna</w:t>
            </w:r>
          </w:p>
          <w:p w:rsidR="005A3647" w:rsidRDefault="005A3647" w:rsidP="00191179">
            <w:pPr>
              <w:tabs>
                <w:tab w:val="left" w:pos="3240"/>
              </w:tabs>
              <w:jc w:val="center"/>
            </w:pPr>
          </w:p>
        </w:tc>
      </w:tr>
      <w:tr w:rsidR="005A3647" w:rsidTr="00191179">
        <w:tc>
          <w:tcPr>
            <w:tcW w:w="1602" w:type="dxa"/>
            <w:shd w:val="clear" w:color="auto" w:fill="auto"/>
          </w:tcPr>
          <w:p w:rsidR="005A3647" w:rsidRPr="00D46452" w:rsidRDefault="005A3647" w:rsidP="00191179">
            <w:pPr>
              <w:tabs>
                <w:tab w:val="left" w:pos="3240"/>
              </w:tabs>
              <w:rPr>
                <w:sz w:val="20"/>
                <w:szCs w:val="20"/>
              </w:rPr>
            </w:pPr>
            <w:r w:rsidRPr="00D46452">
              <w:rPr>
                <w:sz w:val="20"/>
                <w:szCs w:val="20"/>
              </w:rPr>
              <w:t>Izjava o prihvaćanju uvjeta iz poziva na dostavu ponude</w:t>
            </w:r>
          </w:p>
        </w:tc>
        <w:tc>
          <w:tcPr>
            <w:tcW w:w="2136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+</w:t>
            </w:r>
          </w:p>
        </w:tc>
        <w:tc>
          <w:tcPr>
            <w:tcW w:w="2403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+</w:t>
            </w:r>
          </w:p>
        </w:tc>
        <w:tc>
          <w:tcPr>
            <w:tcW w:w="1905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-</w:t>
            </w:r>
          </w:p>
        </w:tc>
      </w:tr>
      <w:tr w:rsidR="005A3647" w:rsidTr="00191179">
        <w:tc>
          <w:tcPr>
            <w:tcW w:w="1602" w:type="dxa"/>
            <w:shd w:val="clear" w:color="auto" w:fill="auto"/>
          </w:tcPr>
          <w:p w:rsidR="005A3647" w:rsidRPr="00D46452" w:rsidRDefault="005A3647" w:rsidP="00191179">
            <w:pPr>
              <w:tabs>
                <w:tab w:val="left" w:pos="3240"/>
              </w:tabs>
              <w:rPr>
                <w:sz w:val="20"/>
                <w:szCs w:val="20"/>
              </w:rPr>
            </w:pPr>
            <w:r w:rsidRPr="00D46452">
              <w:rPr>
                <w:sz w:val="20"/>
                <w:szCs w:val="20"/>
              </w:rPr>
              <w:t>Izjava o nekažnjavanju</w:t>
            </w:r>
          </w:p>
        </w:tc>
        <w:tc>
          <w:tcPr>
            <w:tcW w:w="2136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+</w:t>
            </w:r>
          </w:p>
        </w:tc>
        <w:tc>
          <w:tcPr>
            <w:tcW w:w="2403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+</w:t>
            </w:r>
          </w:p>
        </w:tc>
        <w:tc>
          <w:tcPr>
            <w:tcW w:w="1905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-</w:t>
            </w:r>
          </w:p>
        </w:tc>
      </w:tr>
      <w:tr w:rsidR="005A3647" w:rsidTr="00191179">
        <w:tc>
          <w:tcPr>
            <w:tcW w:w="1602" w:type="dxa"/>
            <w:shd w:val="clear" w:color="auto" w:fill="auto"/>
          </w:tcPr>
          <w:p w:rsidR="005A3647" w:rsidRPr="00EB27C8" w:rsidRDefault="005A3647" w:rsidP="00191179">
            <w:pPr>
              <w:tabs>
                <w:tab w:val="left" w:pos="3240"/>
              </w:tabs>
              <w:rPr>
                <w:sz w:val="20"/>
                <w:szCs w:val="20"/>
              </w:rPr>
            </w:pPr>
            <w:r w:rsidRPr="00EB27C8">
              <w:rPr>
                <w:sz w:val="20"/>
                <w:szCs w:val="20"/>
              </w:rPr>
              <w:t>Izjavu da nad GS nije otvoren stečajni postupak, da nije nesposoban za plaćanje i nije prezadužen</w:t>
            </w:r>
          </w:p>
        </w:tc>
        <w:tc>
          <w:tcPr>
            <w:tcW w:w="2136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+</w:t>
            </w:r>
          </w:p>
        </w:tc>
        <w:tc>
          <w:tcPr>
            <w:tcW w:w="2403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+</w:t>
            </w:r>
          </w:p>
        </w:tc>
        <w:tc>
          <w:tcPr>
            <w:tcW w:w="1905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-</w:t>
            </w:r>
          </w:p>
        </w:tc>
      </w:tr>
      <w:tr w:rsidR="005A3647" w:rsidTr="00191179">
        <w:tc>
          <w:tcPr>
            <w:tcW w:w="1602" w:type="dxa"/>
            <w:shd w:val="clear" w:color="auto" w:fill="auto"/>
          </w:tcPr>
          <w:p w:rsidR="005A3647" w:rsidRPr="00DE01A8" w:rsidRDefault="005A3647" w:rsidP="00191179">
            <w:pPr>
              <w:tabs>
                <w:tab w:val="left" w:pos="3240"/>
              </w:tabs>
              <w:rPr>
                <w:sz w:val="20"/>
                <w:szCs w:val="20"/>
              </w:rPr>
            </w:pPr>
            <w:r w:rsidRPr="00DE01A8">
              <w:rPr>
                <w:sz w:val="20"/>
                <w:szCs w:val="20"/>
              </w:rPr>
              <w:t>Izjava o dostavi jamstva za uredno ispunjenje ugovora</w:t>
            </w:r>
          </w:p>
        </w:tc>
        <w:tc>
          <w:tcPr>
            <w:tcW w:w="2136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+</w:t>
            </w:r>
          </w:p>
        </w:tc>
        <w:tc>
          <w:tcPr>
            <w:tcW w:w="2403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+</w:t>
            </w:r>
          </w:p>
        </w:tc>
        <w:tc>
          <w:tcPr>
            <w:tcW w:w="1905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-</w:t>
            </w:r>
          </w:p>
        </w:tc>
      </w:tr>
      <w:tr w:rsidR="005A3647" w:rsidTr="00191179">
        <w:tc>
          <w:tcPr>
            <w:tcW w:w="1602" w:type="dxa"/>
            <w:shd w:val="clear" w:color="auto" w:fill="auto"/>
          </w:tcPr>
          <w:p w:rsidR="005A3647" w:rsidRPr="00037A7B" w:rsidRDefault="005A3647" w:rsidP="00191179">
            <w:pPr>
              <w:tabs>
                <w:tab w:val="left" w:pos="3240"/>
              </w:tabs>
            </w:pPr>
            <w:r>
              <w:rPr>
                <w:bCs/>
              </w:rPr>
              <w:t>Potvrda porezne o stanju duga</w:t>
            </w:r>
          </w:p>
        </w:tc>
        <w:tc>
          <w:tcPr>
            <w:tcW w:w="2136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+</w:t>
            </w:r>
          </w:p>
        </w:tc>
        <w:tc>
          <w:tcPr>
            <w:tcW w:w="2403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-</w:t>
            </w:r>
          </w:p>
        </w:tc>
        <w:tc>
          <w:tcPr>
            <w:tcW w:w="1905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-</w:t>
            </w:r>
          </w:p>
        </w:tc>
      </w:tr>
      <w:tr w:rsidR="005A3647" w:rsidTr="00191179">
        <w:tc>
          <w:tcPr>
            <w:tcW w:w="1602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</w:pPr>
            <w:r>
              <w:t>Izvadak iz sudskog registra</w:t>
            </w:r>
          </w:p>
        </w:tc>
        <w:tc>
          <w:tcPr>
            <w:tcW w:w="2136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+</w:t>
            </w:r>
          </w:p>
        </w:tc>
        <w:tc>
          <w:tcPr>
            <w:tcW w:w="2403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-</w:t>
            </w:r>
          </w:p>
        </w:tc>
        <w:tc>
          <w:tcPr>
            <w:tcW w:w="1905" w:type="dxa"/>
            <w:shd w:val="clear" w:color="auto" w:fill="auto"/>
          </w:tcPr>
          <w:p w:rsidR="005A3647" w:rsidRDefault="005A3647" w:rsidP="00191179">
            <w:pPr>
              <w:tabs>
                <w:tab w:val="left" w:pos="3240"/>
              </w:tabs>
              <w:jc w:val="center"/>
            </w:pPr>
            <w:r>
              <w:t>-</w:t>
            </w:r>
          </w:p>
        </w:tc>
      </w:tr>
    </w:tbl>
    <w:p w:rsidR="00834879" w:rsidRPr="00747327" w:rsidRDefault="00834879" w:rsidP="00834879">
      <w:pPr>
        <w:rPr>
          <w:color w:val="FF0000"/>
        </w:rPr>
      </w:pPr>
    </w:p>
    <w:p w:rsidR="00834879" w:rsidRPr="005A3647" w:rsidRDefault="00834879" w:rsidP="00834879">
      <w:r w:rsidRPr="005A3647">
        <w:t>*Fiksni tečaj konverzije kune u euro: 1 euro = 7,53450 kuna</w:t>
      </w:r>
    </w:p>
    <w:p w:rsidR="00834879" w:rsidRPr="00747327" w:rsidRDefault="00834879" w:rsidP="00834879">
      <w:pPr>
        <w:rPr>
          <w:color w:val="FF0000"/>
        </w:rPr>
      </w:pPr>
    </w:p>
    <w:p w:rsidR="00834879" w:rsidRPr="00747327" w:rsidRDefault="00834879" w:rsidP="00834879">
      <w:pPr>
        <w:rPr>
          <w:color w:val="FF0000"/>
        </w:rPr>
      </w:pPr>
    </w:p>
    <w:p w:rsidR="00834879" w:rsidRPr="005A3647" w:rsidRDefault="00834879" w:rsidP="00834879">
      <w:pPr>
        <w:jc w:val="both"/>
      </w:pPr>
      <w:r w:rsidRPr="005A3647">
        <w:t xml:space="preserve">Ovlašteni predstavnici izvršili su provjeru pravovremenosti, oblika, sadržaja i cjelovitosti ponuda, ispunjenja uvjeta sposobnosti i kontrolu računske ispravnosti ponuda, te ocijenili da je ponuda ponuditelja </w:t>
      </w:r>
      <w:r w:rsidR="005A3647" w:rsidRPr="006D6253">
        <w:rPr>
          <w:b/>
          <w:bCs/>
        </w:rPr>
        <w:t>"ŠĆUKANEC"</w:t>
      </w:r>
      <w:r w:rsidR="005A3647" w:rsidRPr="006D6253">
        <w:rPr>
          <w:lang w:val="en-US" w:eastAsia="en-US"/>
        </w:rPr>
        <w:t xml:space="preserve"> </w:t>
      </w:r>
      <w:r w:rsidR="005A3647" w:rsidRPr="006D6253">
        <w:rPr>
          <w:b/>
          <w:bCs/>
        </w:rPr>
        <w:t>Elektroinstalatersko frizerski obrt</w:t>
      </w:r>
      <w:r w:rsidR="005A3647" w:rsidRPr="006D6253">
        <w:rPr>
          <w:lang w:val="en-US" w:eastAsia="en-US"/>
        </w:rPr>
        <w:t xml:space="preserve">, </w:t>
      </w:r>
      <w:r w:rsidR="005A3647" w:rsidRPr="006D6253">
        <w:t xml:space="preserve">VL. Renata </w:t>
      </w:r>
      <w:proofErr w:type="spellStart"/>
      <w:r w:rsidR="005A3647" w:rsidRPr="006D6253">
        <w:t>Šćukanec-Hopinski</w:t>
      </w:r>
      <w:proofErr w:type="spellEnd"/>
      <w:r w:rsidR="005A3647" w:rsidRPr="005A3647">
        <w:t xml:space="preserve">, </w:t>
      </w:r>
      <w:r w:rsidR="005A3647" w:rsidRPr="006D6253">
        <w:t>Trg Stjepana i Franje Tuđmana 3, Veliko Trgovišće</w:t>
      </w:r>
      <w:r w:rsidR="005A3647" w:rsidRPr="006D6253">
        <w:rPr>
          <w:lang w:val="en-US" w:eastAsia="en-US"/>
        </w:rPr>
        <w:t xml:space="preserve">, </w:t>
      </w:r>
      <w:r w:rsidR="005A3647" w:rsidRPr="006D6253">
        <w:rPr>
          <w:bCs/>
        </w:rPr>
        <w:t>OIB:</w:t>
      </w:r>
      <w:r w:rsidR="005A3647" w:rsidRPr="006D6253">
        <w:t xml:space="preserve"> 65989365581</w:t>
      </w:r>
      <w:r w:rsidR="005A3647" w:rsidRPr="005A3647">
        <w:t xml:space="preserve"> </w:t>
      </w:r>
      <w:r w:rsidRPr="005A3647">
        <w:t xml:space="preserve">s cijenom ponude u iznosu od </w:t>
      </w:r>
      <w:r w:rsidR="005A3647" w:rsidRPr="005A3647">
        <w:t>54</w:t>
      </w:r>
      <w:r w:rsidRPr="005A3647">
        <w:t>.</w:t>
      </w:r>
      <w:r w:rsidR="005A3647" w:rsidRPr="005A3647">
        <w:t>453</w:t>
      </w:r>
      <w:r w:rsidRPr="005A3647">
        <w:t>,00 kuna (</w:t>
      </w:r>
      <w:r w:rsidR="005A3647" w:rsidRPr="005A3647">
        <w:t>7</w:t>
      </w:r>
      <w:r w:rsidRPr="005A3647">
        <w:t>.</w:t>
      </w:r>
      <w:r w:rsidR="005A3647" w:rsidRPr="005A3647">
        <w:t>227</w:t>
      </w:r>
      <w:r w:rsidRPr="005A3647">
        <w:t>,</w:t>
      </w:r>
      <w:r w:rsidR="005A3647" w:rsidRPr="005A3647">
        <w:t>16</w:t>
      </w:r>
      <w:r w:rsidRPr="005A3647">
        <w:t xml:space="preserve"> eura), na koju porez na dodanu vrijednost iznosi </w:t>
      </w:r>
      <w:r w:rsidR="005A3647" w:rsidRPr="005A3647">
        <w:t>13</w:t>
      </w:r>
      <w:r w:rsidRPr="005A3647">
        <w:t>.</w:t>
      </w:r>
      <w:r w:rsidR="005A3647" w:rsidRPr="005A3647">
        <w:t>613</w:t>
      </w:r>
      <w:r w:rsidRPr="005A3647">
        <w:t>,</w:t>
      </w:r>
      <w:r w:rsidR="005A3647" w:rsidRPr="005A3647">
        <w:t>25</w:t>
      </w:r>
      <w:r w:rsidRPr="005A3647">
        <w:t xml:space="preserve"> kuna (</w:t>
      </w:r>
      <w:r w:rsidR="005A3647" w:rsidRPr="005A3647">
        <w:t>1.806</w:t>
      </w:r>
      <w:r w:rsidRPr="005A3647">
        <w:t>,</w:t>
      </w:r>
      <w:r w:rsidR="005A3647" w:rsidRPr="005A3647">
        <w:t>79</w:t>
      </w:r>
      <w:r w:rsidRPr="005A3647">
        <w:t xml:space="preserve"> eura) što ukupno iznosi </w:t>
      </w:r>
      <w:r w:rsidR="005A3647" w:rsidRPr="005A3647">
        <w:t>68</w:t>
      </w:r>
      <w:r w:rsidRPr="005A3647">
        <w:t>.0</w:t>
      </w:r>
      <w:r w:rsidR="005A3647" w:rsidRPr="005A3647">
        <w:t>66</w:t>
      </w:r>
      <w:r w:rsidRPr="005A3647">
        <w:t>,</w:t>
      </w:r>
      <w:r w:rsidR="005A3647" w:rsidRPr="005A3647">
        <w:t>25</w:t>
      </w:r>
      <w:r w:rsidRPr="005A3647">
        <w:t xml:space="preserve"> kuna (</w:t>
      </w:r>
      <w:r w:rsidR="005A3647" w:rsidRPr="005A3647">
        <w:t>9</w:t>
      </w:r>
      <w:r w:rsidRPr="005A3647">
        <w:t>.</w:t>
      </w:r>
      <w:r w:rsidR="005A3647" w:rsidRPr="005A3647">
        <w:t>033</w:t>
      </w:r>
      <w:r w:rsidRPr="005A3647">
        <w:t>,</w:t>
      </w:r>
      <w:r w:rsidR="005A3647" w:rsidRPr="005A3647">
        <w:t>95</w:t>
      </w:r>
      <w:r w:rsidRPr="005A3647">
        <w:t xml:space="preserve"> eura), najniža, da ista udovoljava uvjetima iz Poziva za dostavu ponude te su predložili odgovornoj osobi naručitelja donošenje Odluke o njenom odabiru.</w:t>
      </w:r>
    </w:p>
    <w:p w:rsidR="00834879" w:rsidRDefault="00834879" w:rsidP="00834879">
      <w:pPr>
        <w:jc w:val="both"/>
      </w:pPr>
      <w:r w:rsidRPr="005A3647">
        <w:t> </w:t>
      </w:r>
    </w:p>
    <w:p w:rsidR="005A3647" w:rsidRPr="005A3647" w:rsidRDefault="00BB134C" w:rsidP="005A3647">
      <w:pPr>
        <w:jc w:val="center"/>
        <w:rPr>
          <w:b/>
          <w:bCs/>
        </w:rPr>
      </w:pPr>
      <w:r>
        <w:rPr>
          <w:b/>
          <w:bCs/>
        </w:rPr>
        <w:t>I</w:t>
      </w:r>
      <w:r w:rsidR="005A3647" w:rsidRPr="005A3647">
        <w:rPr>
          <w:b/>
          <w:bCs/>
        </w:rPr>
        <w:t>V.</w:t>
      </w:r>
    </w:p>
    <w:p w:rsidR="00834879" w:rsidRPr="00C114EE" w:rsidRDefault="00834879" w:rsidP="00834879">
      <w:pPr>
        <w:jc w:val="both"/>
      </w:pPr>
      <w:r w:rsidRPr="00C114EE">
        <w:t xml:space="preserve">Temeljem članaka 16. i 17. Pravilnika o provedbi postupaka jednostavne nabave </w:t>
      </w:r>
      <w:r w:rsidRPr="00F13D23">
        <w:rPr>
          <w:bCs/>
        </w:rPr>
        <w:t xml:space="preserve">radova, roba i usluga </w:t>
      </w:r>
      <w:r w:rsidRPr="00C114EE">
        <w:t>(„</w:t>
      </w:r>
      <w:r w:rsidRPr="00F13D23">
        <w:rPr>
          <w:bCs/>
        </w:rPr>
        <w:t>Službeni glasnik Krapinsko-zagorske županije“, broj: 08/18</w:t>
      </w:r>
      <w:r w:rsidRPr="00C114EE">
        <w:t>), donijeta je Odluka kao u izreci.</w:t>
      </w:r>
    </w:p>
    <w:p w:rsidR="00834879" w:rsidRPr="005A3647" w:rsidRDefault="005A3647" w:rsidP="005A3647">
      <w:pPr>
        <w:jc w:val="center"/>
        <w:rPr>
          <w:b/>
          <w:bCs/>
        </w:rPr>
      </w:pPr>
      <w:r w:rsidRPr="005A3647">
        <w:rPr>
          <w:b/>
          <w:bCs/>
        </w:rPr>
        <w:t>V.</w:t>
      </w:r>
    </w:p>
    <w:p w:rsidR="00834879" w:rsidRDefault="00834879" w:rsidP="00834879">
      <w:pPr>
        <w:jc w:val="both"/>
        <w:rPr>
          <w:bCs/>
        </w:rPr>
      </w:pPr>
      <w:bookmarkStart w:id="9" w:name="_Hlk98505182"/>
      <w:r>
        <w:rPr>
          <w:bCs/>
        </w:rPr>
        <w:t>UPUTA O PRAVNOM LIJEKU:</w:t>
      </w:r>
    </w:p>
    <w:p w:rsidR="00834879" w:rsidRDefault="00834879" w:rsidP="00834879">
      <w:pPr>
        <w:jc w:val="both"/>
        <w:rPr>
          <w:bCs/>
        </w:rPr>
      </w:pPr>
      <w:r w:rsidRPr="00B71AC0">
        <w:rPr>
          <w:bCs/>
        </w:rPr>
        <w:t>Protiv ove Odluke ne može se izjaviti žalba, ve</w:t>
      </w:r>
      <w:r>
        <w:rPr>
          <w:bCs/>
        </w:rPr>
        <w:t>ć</w:t>
      </w:r>
      <w:r w:rsidRPr="00B71AC0">
        <w:rPr>
          <w:bCs/>
        </w:rPr>
        <w:t xml:space="preserve"> radi zaštite svojih prava ponuditelj koji je sudjelovao u postupku nadmetanja može pokrenuti upravni spor.</w:t>
      </w:r>
    </w:p>
    <w:bookmarkEnd w:id="9"/>
    <w:p w:rsidR="00A51514" w:rsidRPr="006D6253" w:rsidRDefault="00A51514" w:rsidP="00A51514"/>
    <w:p w:rsidR="00A51514" w:rsidRPr="006D6253" w:rsidRDefault="00A51514" w:rsidP="00A51514">
      <w:pPr>
        <w:jc w:val="center"/>
        <w:rPr>
          <w:b/>
        </w:rPr>
      </w:pPr>
      <w:r>
        <w:rPr>
          <w:b/>
        </w:rPr>
        <w:t>V</w:t>
      </w:r>
      <w:r w:rsidR="005A3647">
        <w:rPr>
          <w:b/>
        </w:rPr>
        <w:t>I</w:t>
      </w:r>
      <w:r w:rsidRPr="006D6253">
        <w:rPr>
          <w:b/>
        </w:rPr>
        <w:t>.</w:t>
      </w:r>
    </w:p>
    <w:p w:rsidR="00A51514" w:rsidRPr="006D6253" w:rsidRDefault="00A51514" w:rsidP="00A51514">
      <w:r w:rsidRPr="006D6253">
        <w:t>Ova odluka objaviti će se u „Službenom glasniku Krapinsko-zagorske županije“ i internetskoj stranici Općine Kraljevec na Sutli.</w:t>
      </w:r>
    </w:p>
    <w:p w:rsidR="00A51514" w:rsidRDefault="00A51514" w:rsidP="00A51514"/>
    <w:p w:rsidR="00A51514" w:rsidRDefault="00A51514" w:rsidP="00A51514"/>
    <w:p w:rsidR="00A51514" w:rsidRPr="006D6253" w:rsidRDefault="00A51514" w:rsidP="00A51514"/>
    <w:p w:rsidR="00A51514" w:rsidRPr="006D6253" w:rsidRDefault="00A51514" w:rsidP="00A51514">
      <w:pPr>
        <w:jc w:val="center"/>
      </w:pPr>
      <w:r>
        <w:t xml:space="preserve">                                                         </w:t>
      </w:r>
      <w:r w:rsidRPr="006D6253">
        <w:t>OPĆINSKO VIJEĆE OPĆINE KRALJEVEC NA SUTLI</w:t>
      </w:r>
    </w:p>
    <w:p w:rsidR="00A51514" w:rsidRPr="006D6253" w:rsidRDefault="00A51514" w:rsidP="00A51514"/>
    <w:p w:rsidR="00A51514" w:rsidRPr="006D6253" w:rsidRDefault="00A51514" w:rsidP="00A51514">
      <w:pPr>
        <w:rPr>
          <w:bCs/>
        </w:rPr>
      </w:pPr>
      <w:r w:rsidRPr="006D6253">
        <w:rPr>
          <w:b/>
          <w:bCs/>
        </w:rPr>
        <w:t xml:space="preserve">                                                                       </w:t>
      </w:r>
      <w:r w:rsidRPr="006D6253">
        <w:rPr>
          <w:bCs/>
        </w:rPr>
        <w:t xml:space="preserve">PREDSJEDNIK OPĆINSKOG VIJEĆA    </w:t>
      </w:r>
      <w:r w:rsidRPr="006D6253">
        <w:rPr>
          <w:bCs/>
        </w:rPr>
        <w:br/>
        <w:t xml:space="preserve">                                                                                        Dražen Jambrešić                                                                          </w:t>
      </w:r>
    </w:p>
    <w:p w:rsidR="00A51514" w:rsidRPr="006D6253" w:rsidRDefault="00A51514" w:rsidP="00A51514">
      <w:r w:rsidRPr="006D6253">
        <w:rPr>
          <w:bCs/>
        </w:rPr>
        <w:t xml:space="preserve">                                                                                             </w:t>
      </w:r>
    </w:p>
    <w:p w:rsidR="00834879" w:rsidRDefault="00834879" w:rsidP="00834879">
      <w:pPr>
        <w:rPr>
          <w:bCs/>
        </w:rPr>
      </w:pPr>
    </w:p>
    <w:p w:rsidR="00BB134C" w:rsidRDefault="00BB134C" w:rsidP="00834879">
      <w:pPr>
        <w:tabs>
          <w:tab w:val="left" w:pos="3240"/>
        </w:tabs>
      </w:pPr>
    </w:p>
    <w:p w:rsidR="00BB134C" w:rsidRDefault="00BB134C" w:rsidP="00834879">
      <w:pPr>
        <w:tabs>
          <w:tab w:val="left" w:pos="3240"/>
        </w:tabs>
      </w:pPr>
    </w:p>
    <w:p w:rsidR="00BB134C" w:rsidRDefault="00BB134C" w:rsidP="00834879">
      <w:pPr>
        <w:tabs>
          <w:tab w:val="left" w:pos="3240"/>
        </w:tabs>
      </w:pPr>
    </w:p>
    <w:p w:rsidR="00834879" w:rsidRPr="00B71AC0" w:rsidRDefault="00834879" w:rsidP="00834879">
      <w:pPr>
        <w:tabs>
          <w:tab w:val="left" w:pos="3240"/>
        </w:tabs>
      </w:pPr>
      <w:r w:rsidRPr="00B71AC0">
        <w:t xml:space="preserve">Prilog: </w:t>
      </w:r>
    </w:p>
    <w:p w:rsidR="00834879" w:rsidRPr="00B71AC0" w:rsidRDefault="00834879" w:rsidP="00834879">
      <w:pPr>
        <w:tabs>
          <w:tab w:val="left" w:pos="3240"/>
        </w:tabs>
      </w:pPr>
      <w:r>
        <w:t>-</w:t>
      </w:r>
      <w:r w:rsidRPr="00B71AC0">
        <w:t>Zapisnik o otvaranju, pregledu i ocjeni ponuda</w:t>
      </w:r>
      <w:r w:rsidRPr="00B71AC0">
        <w:br/>
      </w:r>
    </w:p>
    <w:p w:rsidR="00834879" w:rsidRDefault="00834879" w:rsidP="00834879">
      <w:pPr>
        <w:tabs>
          <w:tab w:val="left" w:pos="3240"/>
        </w:tabs>
      </w:pPr>
      <w:r w:rsidRPr="00AB3C18">
        <w:t>DOSTAVITI:</w:t>
      </w:r>
    </w:p>
    <w:p w:rsidR="00A51514" w:rsidRPr="00A51514" w:rsidRDefault="00A51514" w:rsidP="00A51514">
      <w:pPr>
        <w:rPr>
          <w:lang w:val="en-US" w:eastAsia="en-US"/>
        </w:rPr>
      </w:pPr>
      <w:r w:rsidRPr="00A51514">
        <w:t>1. "ŠĆUKANEC"</w:t>
      </w:r>
      <w:r w:rsidRPr="00A51514">
        <w:rPr>
          <w:lang w:val="en-US" w:eastAsia="en-US"/>
        </w:rPr>
        <w:t xml:space="preserve"> </w:t>
      </w:r>
      <w:r w:rsidRPr="00A51514">
        <w:rPr>
          <w:color w:val="000000"/>
        </w:rPr>
        <w:t>Elektroinstalatersko frizerski obrt</w:t>
      </w:r>
      <w:r w:rsidRPr="00A51514">
        <w:t>, Trg Stjepana i Franje Tuđmana 3, Veliko Trgovišće</w:t>
      </w:r>
      <w:r w:rsidRPr="00A51514">
        <w:rPr>
          <w:lang w:val="en-US" w:eastAsia="en-US"/>
        </w:rPr>
        <w:t xml:space="preserve"> </w:t>
      </w:r>
    </w:p>
    <w:p w:rsidR="00A51514" w:rsidRPr="00A51514" w:rsidRDefault="00A51514" w:rsidP="00A51514">
      <w:pPr>
        <w:rPr>
          <w:lang w:val="en-US" w:eastAsia="en-US"/>
        </w:rPr>
      </w:pPr>
      <w:r w:rsidRPr="00A51514">
        <w:rPr>
          <w:lang w:val="en-US" w:eastAsia="en-US"/>
        </w:rPr>
        <w:t xml:space="preserve">2. ETRA </w:t>
      </w:r>
      <w:proofErr w:type="spellStart"/>
      <w:r w:rsidRPr="00A51514">
        <w:rPr>
          <w:lang w:val="en-US" w:eastAsia="en-US"/>
        </w:rPr>
        <w:t>elektroinstalacije</w:t>
      </w:r>
      <w:proofErr w:type="spellEnd"/>
      <w:r w:rsidRPr="00A51514">
        <w:rPr>
          <w:lang w:val="en-US" w:eastAsia="en-US"/>
        </w:rPr>
        <w:t xml:space="preserve">, metal </w:t>
      </w:r>
      <w:proofErr w:type="spellStart"/>
      <w:r w:rsidRPr="00A51514">
        <w:rPr>
          <w:lang w:val="en-US" w:eastAsia="en-US"/>
        </w:rPr>
        <w:t>i</w:t>
      </w:r>
      <w:proofErr w:type="spellEnd"/>
      <w:r w:rsidRPr="00A51514">
        <w:rPr>
          <w:lang w:val="en-US" w:eastAsia="en-US"/>
        </w:rPr>
        <w:t xml:space="preserve"> </w:t>
      </w:r>
      <w:proofErr w:type="spellStart"/>
      <w:r w:rsidRPr="00A51514">
        <w:rPr>
          <w:lang w:val="en-US" w:eastAsia="en-US"/>
        </w:rPr>
        <w:t>trgovina</w:t>
      </w:r>
      <w:proofErr w:type="spellEnd"/>
      <w:r w:rsidRPr="00A51514">
        <w:rPr>
          <w:lang w:val="en-US" w:eastAsia="en-US"/>
        </w:rPr>
        <w:t xml:space="preserve">, </w:t>
      </w:r>
      <w:proofErr w:type="spellStart"/>
      <w:r w:rsidRPr="00A51514">
        <w:rPr>
          <w:lang w:val="en-US" w:eastAsia="en-US"/>
        </w:rPr>
        <w:t>Švaljkovec</w:t>
      </w:r>
      <w:proofErr w:type="spellEnd"/>
      <w:r w:rsidRPr="00A51514">
        <w:rPr>
          <w:lang w:val="en-US" w:eastAsia="en-US"/>
        </w:rPr>
        <w:t xml:space="preserve"> 14, 49223 </w:t>
      </w:r>
      <w:proofErr w:type="spellStart"/>
      <w:r w:rsidRPr="00A51514">
        <w:rPr>
          <w:lang w:val="en-US" w:eastAsia="en-US"/>
        </w:rPr>
        <w:t>Sv</w:t>
      </w:r>
      <w:proofErr w:type="spellEnd"/>
      <w:r w:rsidRPr="00A51514">
        <w:rPr>
          <w:lang w:val="en-US" w:eastAsia="en-US"/>
        </w:rPr>
        <w:t xml:space="preserve">. </w:t>
      </w:r>
      <w:proofErr w:type="spellStart"/>
      <w:r w:rsidRPr="00A51514">
        <w:rPr>
          <w:lang w:val="en-US" w:eastAsia="en-US"/>
        </w:rPr>
        <w:t>Križ</w:t>
      </w:r>
      <w:proofErr w:type="spellEnd"/>
      <w:r w:rsidRPr="00A51514">
        <w:rPr>
          <w:lang w:val="en-US" w:eastAsia="en-US"/>
        </w:rPr>
        <w:t xml:space="preserve"> </w:t>
      </w:r>
      <w:proofErr w:type="spellStart"/>
      <w:r w:rsidRPr="00A51514">
        <w:rPr>
          <w:lang w:val="en-US" w:eastAsia="en-US"/>
        </w:rPr>
        <w:t>Začretje</w:t>
      </w:r>
      <w:proofErr w:type="spellEnd"/>
    </w:p>
    <w:p w:rsidR="00A51514" w:rsidRPr="00A51514" w:rsidRDefault="00A51514" w:rsidP="00A51514">
      <w:r w:rsidRPr="00A51514">
        <w:rPr>
          <w:lang w:val="en-US" w:eastAsia="en-US"/>
        </w:rPr>
        <w:t xml:space="preserve">3. ELEKTROMONT </w:t>
      </w:r>
      <w:proofErr w:type="spellStart"/>
      <w:r w:rsidRPr="00A51514">
        <w:rPr>
          <w:lang w:val="en-US" w:eastAsia="en-US"/>
        </w:rPr>
        <w:t>obrt</w:t>
      </w:r>
      <w:proofErr w:type="spellEnd"/>
      <w:r w:rsidRPr="00A51514">
        <w:rPr>
          <w:lang w:val="en-US" w:eastAsia="en-US"/>
        </w:rPr>
        <w:t xml:space="preserve"> za </w:t>
      </w:r>
      <w:proofErr w:type="spellStart"/>
      <w:r w:rsidRPr="00A51514">
        <w:rPr>
          <w:lang w:val="en-US" w:eastAsia="en-US"/>
        </w:rPr>
        <w:t>elektro-instalatersku</w:t>
      </w:r>
      <w:proofErr w:type="spellEnd"/>
      <w:r w:rsidRPr="00A51514">
        <w:rPr>
          <w:lang w:val="en-US" w:eastAsia="en-US"/>
        </w:rPr>
        <w:t xml:space="preserve"> </w:t>
      </w:r>
      <w:proofErr w:type="spellStart"/>
      <w:r w:rsidRPr="00A51514">
        <w:rPr>
          <w:lang w:val="en-US" w:eastAsia="en-US"/>
        </w:rPr>
        <w:t>djelatnost</w:t>
      </w:r>
      <w:proofErr w:type="spellEnd"/>
      <w:r w:rsidRPr="00A51514">
        <w:rPr>
          <w:lang w:val="en-US" w:eastAsia="en-US"/>
        </w:rPr>
        <w:t xml:space="preserve">, </w:t>
      </w:r>
      <w:proofErr w:type="spellStart"/>
      <w:r w:rsidRPr="00A51514">
        <w:rPr>
          <w:lang w:val="en-US" w:eastAsia="en-US"/>
        </w:rPr>
        <w:t>Zagrebačka</w:t>
      </w:r>
      <w:proofErr w:type="spellEnd"/>
      <w:r w:rsidRPr="00A51514">
        <w:rPr>
          <w:lang w:val="en-US" w:eastAsia="en-US"/>
        </w:rPr>
        <w:t xml:space="preserve"> 48, </w:t>
      </w:r>
      <w:proofErr w:type="spellStart"/>
      <w:r w:rsidRPr="00A51514">
        <w:rPr>
          <w:lang w:val="en-US" w:eastAsia="en-US"/>
        </w:rPr>
        <w:t>Oroslavje</w:t>
      </w:r>
      <w:proofErr w:type="spellEnd"/>
      <w:r w:rsidRPr="00A51514">
        <w:t xml:space="preserve"> </w:t>
      </w:r>
    </w:p>
    <w:p w:rsidR="00834879" w:rsidRPr="002F2079" w:rsidRDefault="00834879" w:rsidP="00834879">
      <w:r w:rsidRPr="00A51514">
        <w:t>4. Arhiva, ovdje</w:t>
      </w:r>
    </w:p>
    <w:p w:rsidR="00834879" w:rsidRDefault="00834879" w:rsidP="00834879"/>
    <w:p w:rsidR="00834879" w:rsidRPr="001F6143" w:rsidRDefault="00834879" w:rsidP="00834879"/>
    <w:p w:rsidR="001E494A" w:rsidRPr="00834879" w:rsidRDefault="001E494A">
      <w:pPr>
        <w:tabs>
          <w:tab w:val="left" w:pos="3240"/>
        </w:tabs>
        <w:rPr>
          <w:bCs/>
        </w:rPr>
      </w:pPr>
    </w:p>
    <w:sectPr w:rsidR="001E494A" w:rsidRPr="00834879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2C8"/>
    <w:multiLevelType w:val="hybridMultilevel"/>
    <w:tmpl w:val="77CAEA28"/>
    <w:lvl w:ilvl="0" w:tplc="B300B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511"/>
    <w:multiLevelType w:val="hybridMultilevel"/>
    <w:tmpl w:val="AFC6F6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326F"/>
    <w:multiLevelType w:val="hybridMultilevel"/>
    <w:tmpl w:val="BE729A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216A4"/>
    <w:multiLevelType w:val="hybridMultilevel"/>
    <w:tmpl w:val="84AE9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65D4D"/>
    <w:multiLevelType w:val="hybridMultilevel"/>
    <w:tmpl w:val="30209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4B2D"/>
    <w:multiLevelType w:val="hybridMultilevel"/>
    <w:tmpl w:val="520285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D6595"/>
    <w:multiLevelType w:val="hybridMultilevel"/>
    <w:tmpl w:val="DA84A504"/>
    <w:lvl w:ilvl="0" w:tplc="2CC4D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66DB4"/>
    <w:multiLevelType w:val="hybridMultilevel"/>
    <w:tmpl w:val="E68AB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80A74"/>
    <w:multiLevelType w:val="hybridMultilevel"/>
    <w:tmpl w:val="7960D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40DB3"/>
    <w:multiLevelType w:val="hybridMultilevel"/>
    <w:tmpl w:val="1BFE32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B3155"/>
    <w:multiLevelType w:val="hybridMultilevel"/>
    <w:tmpl w:val="219EF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504A5"/>
    <w:multiLevelType w:val="hybridMultilevel"/>
    <w:tmpl w:val="439ABB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10C2E"/>
    <w:multiLevelType w:val="multilevel"/>
    <w:tmpl w:val="EC02A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B268A7"/>
    <w:multiLevelType w:val="hybridMultilevel"/>
    <w:tmpl w:val="DA964C48"/>
    <w:lvl w:ilvl="0" w:tplc="2166A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074854"/>
    <w:multiLevelType w:val="multilevel"/>
    <w:tmpl w:val="DF9C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8433DD"/>
    <w:multiLevelType w:val="hybridMultilevel"/>
    <w:tmpl w:val="C2EEB4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42DAB"/>
    <w:multiLevelType w:val="hybridMultilevel"/>
    <w:tmpl w:val="C2EEB41E"/>
    <w:lvl w:ilvl="0" w:tplc="74E28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97635"/>
    <w:multiLevelType w:val="hybridMultilevel"/>
    <w:tmpl w:val="56FE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F05D7"/>
    <w:multiLevelType w:val="hybridMultilevel"/>
    <w:tmpl w:val="615ED5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CC54BD"/>
    <w:multiLevelType w:val="hybridMultilevel"/>
    <w:tmpl w:val="B6BA8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10ABF"/>
    <w:multiLevelType w:val="hybridMultilevel"/>
    <w:tmpl w:val="061807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5370845">
    <w:abstractNumId w:val="10"/>
  </w:num>
  <w:num w:numId="2" w16cid:durableId="1824464994">
    <w:abstractNumId w:val="19"/>
  </w:num>
  <w:num w:numId="3" w16cid:durableId="1974828808">
    <w:abstractNumId w:val="5"/>
  </w:num>
  <w:num w:numId="4" w16cid:durableId="726759835">
    <w:abstractNumId w:val="2"/>
  </w:num>
  <w:num w:numId="5" w16cid:durableId="1876579347">
    <w:abstractNumId w:val="3"/>
  </w:num>
  <w:num w:numId="6" w16cid:durableId="501237104">
    <w:abstractNumId w:val="20"/>
  </w:num>
  <w:num w:numId="7" w16cid:durableId="731268217">
    <w:abstractNumId w:val="18"/>
  </w:num>
  <w:num w:numId="8" w16cid:durableId="678964572">
    <w:abstractNumId w:val="13"/>
  </w:num>
  <w:num w:numId="9" w16cid:durableId="1848131199">
    <w:abstractNumId w:val="17"/>
  </w:num>
  <w:num w:numId="10" w16cid:durableId="1445534496">
    <w:abstractNumId w:val="0"/>
  </w:num>
  <w:num w:numId="11" w16cid:durableId="1168206993">
    <w:abstractNumId w:val="6"/>
  </w:num>
  <w:num w:numId="12" w16cid:durableId="1234975671">
    <w:abstractNumId w:val="11"/>
  </w:num>
  <w:num w:numId="13" w16cid:durableId="401026084">
    <w:abstractNumId w:val="1"/>
  </w:num>
  <w:num w:numId="14" w16cid:durableId="239024260">
    <w:abstractNumId w:val="9"/>
  </w:num>
  <w:num w:numId="15" w16cid:durableId="1830169214">
    <w:abstractNumId w:val="4"/>
  </w:num>
  <w:num w:numId="16" w16cid:durableId="1274096795">
    <w:abstractNumId w:val="7"/>
  </w:num>
  <w:num w:numId="17" w16cid:durableId="1741947533">
    <w:abstractNumId w:val="16"/>
  </w:num>
  <w:num w:numId="18" w16cid:durableId="2107462353">
    <w:abstractNumId w:val="14"/>
  </w:num>
  <w:num w:numId="19" w16cid:durableId="1559703027">
    <w:abstractNumId w:val="12"/>
  </w:num>
  <w:num w:numId="20" w16cid:durableId="2049798738">
    <w:abstractNumId w:val="8"/>
  </w:num>
  <w:num w:numId="21" w16cid:durableId="1736111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65"/>
    <w:rsid w:val="00036F05"/>
    <w:rsid w:val="000535AC"/>
    <w:rsid w:val="0006121C"/>
    <w:rsid w:val="000965DD"/>
    <w:rsid w:val="000B4ED5"/>
    <w:rsid w:val="000C2128"/>
    <w:rsid w:val="000D46EC"/>
    <w:rsid w:val="000E04D6"/>
    <w:rsid w:val="000E292E"/>
    <w:rsid w:val="001224E0"/>
    <w:rsid w:val="00127181"/>
    <w:rsid w:val="0015785E"/>
    <w:rsid w:val="00160E4E"/>
    <w:rsid w:val="00191179"/>
    <w:rsid w:val="00191AD5"/>
    <w:rsid w:val="001A54FB"/>
    <w:rsid w:val="001B1F53"/>
    <w:rsid w:val="001B2196"/>
    <w:rsid w:val="001E494A"/>
    <w:rsid w:val="001E503D"/>
    <w:rsid w:val="001F1EE8"/>
    <w:rsid w:val="00200067"/>
    <w:rsid w:val="00203E15"/>
    <w:rsid w:val="00206D91"/>
    <w:rsid w:val="00224272"/>
    <w:rsid w:val="00234DAC"/>
    <w:rsid w:val="00244F9C"/>
    <w:rsid w:val="00251B5E"/>
    <w:rsid w:val="00262D9D"/>
    <w:rsid w:val="00265A02"/>
    <w:rsid w:val="00271CB7"/>
    <w:rsid w:val="0027503A"/>
    <w:rsid w:val="002C0A7A"/>
    <w:rsid w:val="002C29FD"/>
    <w:rsid w:val="002C5D7F"/>
    <w:rsid w:val="002D2711"/>
    <w:rsid w:val="002E0229"/>
    <w:rsid w:val="002E18A5"/>
    <w:rsid w:val="002E7ECC"/>
    <w:rsid w:val="002F2079"/>
    <w:rsid w:val="002F60C3"/>
    <w:rsid w:val="003006EC"/>
    <w:rsid w:val="003032CF"/>
    <w:rsid w:val="0032187A"/>
    <w:rsid w:val="00326A21"/>
    <w:rsid w:val="00336ECA"/>
    <w:rsid w:val="00370598"/>
    <w:rsid w:val="00372008"/>
    <w:rsid w:val="003D4187"/>
    <w:rsid w:val="003E2AB4"/>
    <w:rsid w:val="003E2BDB"/>
    <w:rsid w:val="003F02D7"/>
    <w:rsid w:val="00412F73"/>
    <w:rsid w:val="004269FE"/>
    <w:rsid w:val="00432F94"/>
    <w:rsid w:val="0046069B"/>
    <w:rsid w:val="00461DED"/>
    <w:rsid w:val="004B503D"/>
    <w:rsid w:val="004C1815"/>
    <w:rsid w:val="004D7E29"/>
    <w:rsid w:val="004E7373"/>
    <w:rsid w:val="00502A97"/>
    <w:rsid w:val="0051418F"/>
    <w:rsid w:val="005178BD"/>
    <w:rsid w:val="0053117B"/>
    <w:rsid w:val="00534904"/>
    <w:rsid w:val="005506A5"/>
    <w:rsid w:val="00551BFC"/>
    <w:rsid w:val="0056640A"/>
    <w:rsid w:val="00571A7D"/>
    <w:rsid w:val="00592663"/>
    <w:rsid w:val="005A3647"/>
    <w:rsid w:val="005B5CF3"/>
    <w:rsid w:val="005C0128"/>
    <w:rsid w:val="005C3D68"/>
    <w:rsid w:val="005C6A4A"/>
    <w:rsid w:val="00620EDC"/>
    <w:rsid w:val="00646B65"/>
    <w:rsid w:val="006616E7"/>
    <w:rsid w:val="00663CDC"/>
    <w:rsid w:val="00672CB8"/>
    <w:rsid w:val="006801E9"/>
    <w:rsid w:val="0069461F"/>
    <w:rsid w:val="006D6253"/>
    <w:rsid w:val="006D6CDA"/>
    <w:rsid w:val="007021A4"/>
    <w:rsid w:val="007211A7"/>
    <w:rsid w:val="00744E91"/>
    <w:rsid w:val="00747327"/>
    <w:rsid w:val="00770F36"/>
    <w:rsid w:val="00776F60"/>
    <w:rsid w:val="007A065E"/>
    <w:rsid w:val="007F28A1"/>
    <w:rsid w:val="007F7205"/>
    <w:rsid w:val="008019E8"/>
    <w:rsid w:val="00823DEA"/>
    <w:rsid w:val="00834879"/>
    <w:rsid w:val="008F5F64"/>
    <w:rsid w:val="00917AA5"/>
    <w:rsid w:val="00924DB5"/>
    <w:rsid w:val="0093265D"/>
    <w:rsid w:val="00947A41"/>
    <w:rsid w:val="00976F3D"/>
    <w:rsid w:val="009B4B61"/>
    <w:rsid w:val="009C7770"/>
    <w:rsid w:val="009F5657"/>
    <w:rsid w:val="009F6FBF"/>
    <w:rsid w:val="00A03AC2"/>
    <w:rsid w:val="00A1541B"/>
    <w:rsid w:val="00A15D93"/>
    <w:rsid w:val="00A34CBF"/>
    <w:rsid w:val="00A359B3"/>
    <w:rsid w:val="00A51514"/>
    <w:rsid w:val="00A61659"/>
    <w:rsid w:val="00AA2874"/>
    <w:rsid w:val="00AB223B"/>
    <w:rsid w:val="00AB34F8"/>
    <w:rsid w:val="00AB5577"/>
    <w:rsid w:val="00AC4864"/>
    <w:rsid w:val="00AE39A0"/>
    <w:rsid w:val="00AF7B00"/>
    <w:rsid w:val="00B0432F"/>
    <w:rsid w:val="00B1146A"/>
    <w:rsid w:val="00B451A7"/>
    <w:rsid w:val="00B45AB0"/>
    <w:rsid w:val="00B54C49"/>
    <w:rsid w:val="00BA280A"/>
    <w:rsid w:val="00BA3590"/>
    <w:rsid w:val="00BB134C"/>
    <w:rsid w:val="00C07271"/>
    <w:rsid w:val="00C44AF1"/>
    <w:rsid w:val="00C47FA3"/>
    <w:rsid w:val="00C50FF3"/>
    <w:rsid w:val="00CC01D3"/>
    <w:rsid w:val="00CC65C3"/>
    <w:rsid w:val="00CE4D42"/>
    <w:rsid w:val="00D04080"/>
    <w:rsid w:val="00D11808"/>
    <w:rsid w:val="00D26EF9"/>
    <w:rsid w:val="00D37978"/>
    <w:rsid w:val="00D4284D"/>
    <w:rsid w:val="00D46452"/>
    <w:rsid w:val="00D52CFD"/>
    <w:rsid w:val="00D736C5"/>
    <w:rsid w:val="00D8337E"/>
    <w:rsid w:val="00D86D7E"/>
    <w:rsid w:val="00DA1EEA"/>
    <w:rsid w:val="00DC6E85"/>
    <w:rsid w:val="00DE01A8"/>
    <w:rsid w:val="00E22D01"/>
    <w:rsid w:val="00E51347"/>
    <w:rsid w:val="00E56FF4"/>
    <w:rsid w:val="00E8196C"/>
    <w:rsid w:val="00EA719C"/>
    <w:rsid w:val="00EB062D"/>
    <w:rsid w:val="00EB27C8"/>
    <w:rsid w:val="00ED2171"/>
    <w:rsid w:val="00EE4A25"/>
    <w:rsid w:val="00F047D2"/>
    <w:rsid w:val="00F103C8"/>
    <w:rsid w:val="00F362AB"/>
    <w:rsid w:val="00F45AF6"/>
    <w:rsid w:val="00F93A23"/>
    <w:rsid w:val="00FA1FA3"/>
    <w:rsid w:val="00FC3080"/>
    <w:rsid w:val="00FD0640"/>
    <w:rsid w:val="00FD371A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16D77EF-8E66-4D51-9E69-C55B77E5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647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1485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sz w:val="48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sz w:val="56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rFonts w:ascii="Arial Black" w:hAnsi="Arial Black"/>
      <w:sz w:val="4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Pr>
      <w:sz w:val="32"/>
    </w:rPr>
  </w:style>
  <w:style w:type="paragraph" w:styleId="Tijeloteksta2">
    <w:name w:val="Body Text 2"/>
    <w:basedOn w:val="Normal"/>
    <w:semiHidden/>
    <w:rPr>
      <w:b/>
      <w:bCs/>
    </w:r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271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D2711"/>
    <w:rPr>
      <w:rFonts w:ascii="Segoe UI" w:hAnsi="Segoe UI" w:cs="Segoe UI"/>
      <w:sz w:val="18"/>
      <w:szCs w:val="18"/>
      <w:lang w:val="hr-HR" w:eastAsia="hr-HR"/>
    </w:rPr>
  </w:style>
  <w:style w:type="table" w:styleId="Svijetlipopis-Isticanje3">
    <w:name w:val="Light List Accent 3"/>
    <w:basedOn w:val="Obinatablica"/>
    <w:uiPriority w:val="61"/>
    <w:rsid w:val="00EA719C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EA719C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Tekstfusnote">
    <w:name w:val="footnote text"/>
    <w:basedOn w:val="Normal"/>
    <w:link w:val="TekstfusnoteChar"/>
    <w:uiPriority w:val="99"/>
    <w:unhideWhenUsed/>
    <w:rsid w:val="00EA719C"/>
    <w:rPr>
      <w:rFonts w:ascii="Calibri" w:hAnsi="Calibri"/>
      <w:sz w:val="20"/>
      <w:szCs w:val="20"/>
      <w:lang w:val="en-US" w:eastAsia="en-US"/>
    </w:rPr>
  </w:style>
  <w:style w:type="character" w:customStyle="1" w:styleId="TekstfusnoteChar">
    <w:name w:val="Tekst fusnote Char"/>
    <w:link w:val="Tekstfusnote"/>
    <w:uiPriority w:val="99"/>
    <w:rsid w:val="00EA719C"/>
    <w:rPr>
      <w:rFonts w:ascii="Calibri" w:hAnsi="Calibri"/>
    </w:rPr>
  </w:style>
  <w:style w:type="character" w:styleId="Neupadljivoisticanje">
    <w:name w:val="Subtle Emphasis"/>
    <w:uiPriority w:val="19"/>
    <w:qFormat/>
    <w:rsid w:val="00EA719C"/>
    <w:rPr>
      <w:i/>
      <w:iCs/>
    </w:rPr>
  </w:style>
  <w:style w:type="table" w:styleId="Svijetlosjenanje-Isticanje1">
    <w:name w:val="Light Shading Accent 1"/>
    <w:basedOn w:val="Obinatablica"/>
    <w:uiPriority w:val="60"/>
    <w:rsid w:val="00EA719C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Odlomakpopisa">
    <w:name w:val="List Paragraph"/>
    <w:basedOn w:val="Normal"/>
    <w:uiPriority w:val="34"/>
    <w:qFormat/>
    <w:rsid w:val="00AB34F8"/>
    <w:pPr>
      <w:ind w:left="720"/>
    </w:pPr>
  </w:style>
  <w:style w:type="character" w:styleId="Nerijeenospominjanje">
    <w:name w:val="Unresolved Mention"/>
    <w:uiPriority w:val="99"/>
    <w:semiHidden/>
    <w:unhideWhenUsed/>
    <w:rsid w:val="00B54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.mont@iclou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ra@kr.t-com.hr" TargetMode="External"/><Relationship Id="rId12" Type="http://schemas.openxmlformats.org/officeDocument/2006/relationships/hyperlink" Target="http://www.kraljevecnasutl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ukanec.obrt@gmail.com" TargetMode="External"/><Relationship Id="rId11" Type="http://schemas.openxmlformats.org/officeDocument/2006/relationships/hyperlink" Target="mailto:scukanec.obrt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file:///C:\WINDOWS\TEMP\PKG633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ukanec.obr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12272</CharactersWithSpaces>
  <SharedDoc>false</SharedDoc>
  <HLinks>
    <vt:vector size="42" baseType="variant">
      <vt:variant>
        <vt:i4>7995430</vt:i4>
      </vt:variant>
      <vt:variant>
        <vt:i4>21</vt:i4>
      </vt:variant>
      <vt:variant>
        <vt:i4>0</vt:i4>
      </vt:variant>
      <vt:variant>
        <vt:i4>5</vt:i4>
      </vt:variant>
      <vt:variant>
        <vt:lpwstr>http://www.kraljevecnasutli.hr/</vt:lpwstr>
      </vt:variant>
      <vt:variant>
        <vt:lpwstr/>
      </vt:variant>
      <vt:variant>
        <vt:i4>3932247</vt:i4>
      </vt:variant>
      <vt:variant>
        <vt:i4>18</vt:i4>
      </vt:variant>
      <vt:variant>
        <vt:i4>0</vt:i4>
      </vt:variant>
      <vt:variant>
        <vt:i4>5</vt:i4>
      </vt:variant>
      <vt:variant>
        <vt:lpwstr>mailto:scukanec.obrt@gmail.com</vt:lpwstr>
      </vt:variant>
      <vt:variant>
        <vt:lpwstr/>
      </vt:variant>
      <vt:variant>
        <vt:i4>3932247</vt:i4>
      </vt:variant>
      <vt:variant>
        <vt:i4>12</vt:i4>
      </vt:variant>
      <vt:variant>
        <vt:i4>0</vt:i4>
      </vt:variant>
      <vt:variant>
        <vt:i4>5</vt:i4>
      </vt:variant>
      <vt:variant>
        <vt:lpwstr>mailto:scukanec.obrt@gmail.com</vt:lpwstr>
      </vt:variant>
      <vt:variant>
        <vt:lpwstr/>
      </vt:variant>
      <vt:variant>
        <vt:i4>6029371</vt:i4>
      </vt:variant>
      <vt:variant>
        <vt:i4>9</vt:i4>
      </vt:variant>
      <vt:variant>
        <vt:i4>0</vt:i4>
      </vt:variant>
      <vt:variant>
        <vt:i4>5</vt:i4>
      </vt:variant>
      <vt:variant>
        <vt:lpwstr>mailto:elektro.mont@icloud.com</vt:lpwstr>
      </vt:variant>
      <vt:variant>
        <vt:lpwstr/>
      </vt:variant>
      <vt:variant>
        <vt:i4>5570678</vt:i4>
      </vt:variant>
      <vt:variant>
        <vt:i4>6</vt:i4>
      </vt:variant>
      <vt:variant>
        <vt:i4>0</vt:i4>
      </vt:variant>
      <vt:variant>
        <vt:i4>5</vt:i4>
      </vt:variant>
      <vt:variant>
        <vt:lpwstr>mailto:etra@kr.t-com.hr</vt:lpwstr>
      </vt:variant>
      <vt:variant>
        <vt:lpwstr/>
      </vt:variant>
      <vt:variant>
        <vt:i4>3932247</vt:i4>
      </vt:variant>
      <vt:variant>
        <vt:i4>3</vt:i4>
      </vt:variant>
      <vt:variant>
        <vt:i4>0</vt:i4>
      </vt:variant>
      <vt:variant>
        <vt:i4>5</vt:i4>
      </vt:variant>
      <vt:variant>
        <vt:lpwstr>mailto:scukanec.obrt@gmail.com</vt:lpwstr>
      </vt:variant>
      <vt:variant>
        <vt:lpwstr/>
      </vt:variant>
      <vt:variant>
        <vt:i4>4849777</vt:i4>
      </vt:variant>
      <vt:variant>
        <vt:i4>13478</vt:i4>
      </vt:variant>
      <vt:variant>
        <vt:i4>1026</vt:i4>
      </vt:variant>
      <vt:variant>
        <vt:i4>1</vt:i4>
      </vt:variant>
      <vt:variant>
        <vt:lpwstr>C:\WINDOWS\TEMP\PKG6333.JPG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 User</dc:creator>
  <cp:keywords/>
  <dc:description/>
  <cp:lastModifiedBy>Opcina Kraljevec na Sutli</cp:lastModifiedBy>
  <cp:revision>26</cp:revision>
  <cp:lastPrinted>2022-12-23T16:50:00Z</cp:lastPrinted>
  <dcterms:created xsi:type="dcterms:W3CDTF">2023-04-27T09:20:00Z</dcterms:created>
  <dcterms:modified xsi:type="dcterms:W3CDTF">2023-04-27T09:20:00Z</dcterms:modified>
</cp:coreProperties>
</file>