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731A1" w:rsidRDefault="00F731A1" w:rsidP="000F7874"/>
    <w:p w14:paraId="1B560367" w14:textId="38D8F933" w:rsidR="00F731A1" w:rsidRDefault="26C96813" w:rsidP="000F7874">
      <w:pPr>
        <w:pStyle w:val="Naslov1"/>
      </w:pPr>
      <w:r>
        <w:t xml:space="preserve">                       </w:t>
      </w:r>
      <w:r w:rsidR="00F731A1">
        <w:rPr>
          <w:noProof/>
        </w:rPr>
        <w:drawing>
          <wp:inline distT="0" distB="0" distL="0" distR="0" wp14:anchorId="056ED283" wp14:editId="3BBAEA86">
            <wp:extent cx="767080" cy="8559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6C96813">
        <w:t xml:space="preserve">                                             </w:t>
      </w:r>
    </w:p>
    <w:p w14:paraId="0CCF1885" w14:textId="77777777" w:rsidR="00F731A1" w:rsidRDefault="26C96813" w:rsidP="000F7874">
      <w:r w:rsidRPr="26C96813">
        <w:rPr>
          <w:b/>
          <w:bCs/>
        </w:rPr>
        <w:t xml:space="preserve">   </w:t>
      </w:r>
      <w:r>
        <w:t>R E P U B L I K A  H R V A T S K A</w:t>
      </w:r>
    </w:p>
    <w:p w14:paraId="6C6E5890" w14:textId="77777777" w:rsidR="00F731A1" w:rsidRDefault="26C96813" w:rsidP="000F7874">
      <w:r>
        <w:t xml:space="preserve"> KRAPINSKO-ZAGORSKA ŽUPANIJA</w:t>
      </w:r>
    </w:p>
    <w:p w14:paraId="7E152A30" w14:textId="77777777" w:rsidR="00F731A1" w:rsidRDefault="26C96813" w:rsidP="000F7874">
      <w:r>
        <w:t xml:space="preserve">    OPĆINA KRALJEVEC NA SUTLI</w:t>
      </w:r>
    </w:p>
    <w:p w14:paraId="19B2D627" w14:textId="77777777" w:rsidR="00F731A1" w:rsidRDefault="00F731A1" w:rsidP="000F7874">
      <w:r>
        <w:rPr>
          <w:b/>
          <w:bCs/>
        </w:rPr>
        <w:tab/>
      </w:r>
      <w:r w:rsidRPr="26C96813">
        <w:t>OPĆINSKO VIJEĆE</w:t>
      </w:r>
    </w:p>
    <w:p w14:paraId="0A37501D" w14:textId="77777777" w:rsidR="00F731A1" w:rsidRDefault="00F731A1" w:rsidP="000F7874">
      <w:pPr>
        <w:rPr>
          <w:b/>
          <w:bCs/>
        </w:rPr>
      </w:pPr>
    </w:p>
    <w:p w14:paraId="7FE7C4EE" w14:textId="426D1455" w:rsidR="008127B2" w:rsidRDefault="26C96813" w:rsidP="000F7874">
      <w:r>
        <w:t xml:space="preserve">KLASA: </w:t>
      </w:r>
      <w:r w:rsidR="000F7874">
        <w:t>400-01/23-01/01</w:t>
      </w:r>
    </w:p>
    <w:p w14:paraId="35F61952" w14:textId="7C1BDFDB" w:rsidR="00F731A1" w:rsidRDefault="26C96813" w:rsidP="000F7874">
      <w:r>
        <w:t xml:space="preserve">URBROJ: </w:t>
      </w:r>
      <w:r w:rsidR="000F7874">
        <w:t>2140-17-01-23-10</w:t>
      </w:r>
    </w:p>
    <w:p w14:paraId="0E1E7184" w14:textId="6D2BDBC0" w:rsidR="00F731A1" w:rsidRDefault="00F731A1" w:rsidP="000F7874">
      <w:r>
        <w:t xml:space="preserve">Kraljevec na Sutli, </w:t>
      </w:r>
      <w:r w:rsidR="000F7874">
        <w:t>28.03</w:t>
      </w:r>
      <w:r w:rsidR="003F14A7">
        <w:t>.</w:t>
      </w:r>
      <w:r>
        <w:t>20</w:t>
      </w:r>
      <w:r w:rsidR="00680BF8">
        <w:t>2</w:t>
      </w:r>
      <w:r w:rsidR="006C02A9">
        <w:t>3</w:t>
      </w:r>
      <w:r>
        <w:t>.</w:t>
      </w:r>
    </w:p>
    <w:p w14:paraId="6994FCCC" w14:textId="77777777" w:rsidR="00F731A1" w:rsidRDefault="00F731A1" w:rsidP="000F7874">
      <w:pPr>
        <w:tabs>
          <w:tab w:val="left" w:pos="3240"/>
        </w:tabs>
      </w:pPr>
      <w:r>
        <w:t xml:space="preserve">        </w:t>
      </w:r>
    </w:p>
    <w:p w14:paraId="0D72D30A" w14:textId="69BABC18" w:rsidR="00F731A1" w:rsidRDefault="003370B0" w:rsidP="000F7874">
      <w:pPr>
        <w:pStyle w:val="Naslov1"/>
        <w:tabs>
          <w:tab w:val="left" w:pos="840"/>
        </w:tabs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Na temelju članka </w:t>
      </w:r>
      <w:r w:rsidR="009B714A">
        <w:rPr>
          <w:b w:val="0"/>
          <w:bCs w:val="0"/>
        </w:rPr>
        <w:t>289</w:t>
      </w:r>
      <w:r w:rsidR="00F731A1">
        <w:rPr>
          <w:b w:val="0"/>
          <w:bCs w:val="0"/>
        </w:rPr>
        <w:t xml:space="preserve">. Zakona o socijalnoj skrbi (''Narodne novine'' broj </w:t>
      </w:r>
      <w:r w:rsidR="009B714A">
        <w:rPr>
          <w:b w:val="0"/>
          <w:bCs w:val="0"/>
        </w:rPr>
        <w:t>18/22., 46/22. i 119/22</w:t>
      </w:r>
      <w:r w:rsidR="001256BD">
        <w:rPr>
          <w:b w:val="0"/>
          <w:bCs w:val="0"/>
        </w:rPr>
        <w:t>) i članka  3</w:t>
      </w:r>
      <w:r w:rsidR="000E7AF9">
        <w:rPr>
          <w:b w:val="0"/>
          <w:bCs w:val="0"/>
        </w:rPr>
        <w:t>0</w:t>
      </w:r>
      <w:r w:rsidR="00F731A1">
        <w:rPr>
          <w:b w:val="0"/>
          <w:bCs w:val="0"/>
        </w:rPr>
        <w:t xml:space="preserve">. Statuta Općine Kraljevec na Sutli (Službeni glasnik </w:t>
      </w:r>
      <w:r w:rsidR="001541E9">
        <w:rPr>
          <w:b w:val="0"/>
          <w:bCs w:val="0"/>
        </w:rPr>
        <w:t>Krapinsko-</w:t>
      </w:r>
      <w:r w:rsidR="001256BD">
        <w:rPr>
          <w:b w:val="0"/>
          <w:bCs w:val="0"/>
        </w:rPr>
        <w:t>z</w:t>
      </w:r>
      <w:r w:rsidR="001541E9">
        <w:rPr>
          <w:b w:val="0"/>
          <w:bCs w:val="0"/>
        </w:rPr>
        <w:t xml:space="preserve">agorske </w:t>
      </w:r>
      <w:r w:rsidR="0025702F">
        <w:rPr>
          <w:b w:val="0"/>
          <w:bCs w:val="0"/>
        </w:rPr>
        <w:t xml:space="preserve">županije </w:t>
      </w:r>
      <w:r w:rsidR="001541E9">
        <w:rPr>
          <w:b w:val="0"/>
          <w:bCs w:val="0"/>
        </w:rPr>
        <w:t xml:space="preserve">br. </w:t>
      </w:r>
      <w:r w:rsidR="008127B2">
        <w:rPr>
          <w:b w:val="0"/>
          <w:bCs w:val="0"/>
        </w:rPr>
        <w:t>1</w:t>
      </w:r>
      <w:r w:rsidR="000E7AF9">
        <w:rPr>
          <w:b w:val="0"/>
          <w:bCs w:val="0"/>
        </w:rPr>
        <w:t>4</w:t>
      </w:r>
      <w:r w:rsidR="008127B2">
        <w:rPr>
          <w:b w:val="0"/>
          <w:bCs w:val="0"/>
        </w:rPr>
        <w:t>/</w:t>
      </w:r>
      <w:r w:rsidR="000E7AF9">
        <w:rPr>
          <w:b w:val="0"/>
          <w:bCs w:val="0"/>
        </w:rPr>
        <w:t>21 i 63A/21</w:t>
      </w:r>
      <w:r w:rsidR="00F731A1">
        <w:rPr>
          <w:b w:val="0"/>
          <w:bCs w:val="0"/>
        </w:rPr>
        <w:t>), Općinsko vijeće Općine Kraljevec na Sutli na</w:t>
      </w:r>
      <w:r w:rsidR="000F7874">
        <w:rPr>
          <w:b w:val="0"/>
          <w:bCs w:val="0"/>
        </w:rPr>
        <w:t xml:space="preserve"> 20</w:t>
      </w:r>
      <w:r w:rsidR="00F731A1">
        <w:rPr>
          <w:b w:val="0"/>
          <w:bCs w:val="0"/>
        </w:rPr>
        <w:t xml:space="preserve">. </w:t>
      </w:r>
      <w:r w:rsidR="001541E9">
        <w:rPr>
          <w:b w:val="0"/>
          <w:bCs w:val="0"/>
        </w:rPr>
        <w:t xml:space="preserve">redovnoj </w:t>
      </w:r>
      <w:r w:rsidR="00D34E1B">
        <w:rPr>
          <w:b w:val="0"/>
          <w:bCs w:val="0"/>
        </w:rPr>
        <w:t xml:space="preserve">sjednici održanoj dana </w:t>
      </w:r>
      <w:r w:rsidR="000F7874">
        <w:rPr>
          <w:b w:val="0"/>
          <w:bCs w:val="0"/>
        </w:rPr>
        <w:t>28.03</w:t>
      </w:r>
      <w:r w:rsidR="001541E9">
        <w:rPr>
          <w:b w:val="0"/>
          <w:bCs w:val="0"/>
        </w:rPr>
        <w:t>.20</w:t>
      </w:r>
      <w:r w:rsidR="000E7AF9">
        <w:rPr>
          <w:b w:val="0"/>
          <w:bCs w:val="0"/>
        </w:rPr>
        <w:t>2</w:t>
      </w:r>
      <w:r w:rsidR="006C02A9">
        <w:rPr>
          <w:b w:val="0"/>
          <w:bCs w:val="0"/>
        </w:rPr>
        <w:t>3</w:t>
      </w:r>
      <w:r w:rsidR="00F731A1">
        <w:rPr>
          <w:b w:val="0"/>
          <w:bCs w:val="0"/>
        </w:rPr>
        <w:t>. godine, donijelo je</w:t>
      </w:r>
    </w:p>
    <w:p w14:paraId="29D6B04F" w14:textId="77777777" w:rsidR="00F731A1" w:rsidRDefault="00F9187F" w:rsidP="000F7874">
      <w:r>
        <w:t xml:space="preserve"> </w:t>
      </w:r>
    </w:p>
    <w:p w14:paraId="5DAB6C7B" w14:textId="77777777" w:rsidR="001F7DBD" w:rsidRDefault="001F7DBD" w:rsidP="000F7874"/>
    <w:p w14:paraId="4E6FE0E7" w14:textId="77777777" w:rsidR="00E41BFD" w:rsidRPr="00D34E1B" w:rsidRDefault="26C96813" w:rsidP="000F7874">
      <w:pPr>
        <w:pStyle w:val="Tijeloteksta3"/>
        <w:rPr>
          <w:b w:val="0"/>
          <w:bCs w:val="0"/>
          <w:sz w:val="24"/>
        </w:rPr>
      </w:pPr>
      <w:r w:rsidRPr="26C96813">
        <w:rPr>
          <w:b w:val="0"/>
          <w:bCs w:val="0"/>
          <w:sz w:val="24"/>
        </w:rPr>
        <w:t>IZVJEŠTAJ O IZVRŠENJU PROGRAMA FINANCIRANJA POTREBA SOCIJALNE SKRBI OPĆINE KRALJEVEC NA SUTLI  ZA 2022. GODINU</w:t>
      </w:r>
    </w:p>
    <w:p w14:paraId="02EB378F" w14:textId="77777777" w:rsidR="00F731A1" w:rsidRDefault="00F731A1" w:rsidP="000F7874">
      <w:pPr>
        <w:rPr>
          <w:sz w:val="32"/>
        </w:rPr>
      </w:pPr>
    </w:p>
    <w:p w14:paraId="6A29C895" w14:textId="65F53634" w:rsidR="00F731A1" w:rsidRDefault="26C96813" w:rsidP="000F7874">
      <w:pPr>
        <w:jc w:val="center"/>
      </w:pPr>
      <w:r>
        <w:t>Članak 1.</w:t>
      </w:r>
    </w:p>
    <w:p w14:paraId="6A05A809" w14:textId="77777777" w:rsidR="00F731A1" w:rsidRDefault="00F731A1" w:rsidP="000F7874"/>
    <w:p w14:paraId="52A48852" w14:textId="77777777" w:rsidR="00F731A1" w:rsidRDefault="00F731A1" w:rsidP="000F7874">
      <w:r>
        <w:tab/>
      </w:r>
      <w:r w:rsidR="00C85137">
        <w:t>P</w:t>
      </w:r>
      <w:r>
        <w:t>rogramom financiranja potreba socijalne skrbi za 20</w:t>
      </w:r>
      <w:r w:rsidR="000E7AF9">
        <w:t>22</w:t>
      </w:r>
      <w:r w:rsidR="008E2E3D">
        <w:t>.</w:t>
      </w:r>
      <w:r>
        <w:t xml:space="preserve"> godinu ( u daljnjem tekstu: Program) raspoređ</w:t>
      </w:r>
      <w:r w:rsidR="00C85137">
        <w:t>ena</w:t>
      </w:r>
      <w:r>
        <w:t xml:space="preserve"> s</w:t>
      </w:r>
      <w:r w:rsidR="00C85137">
        <w:t>u</w:t>
      </w:r>
      <w:r>
        <w:t xml:space="preserve"> sredstva za ostvarivanje prava iz socijalne skrbi na području Općine Kraljevec na Sutli.</w:t>
      </w:r>
    </w:p>
    <w:p w14:paraId="0D04D31A" w14:textId="2586CB14" w:rsidR="00F731A1" w:rsidRDefault="26C96813" w:rsidP="000F7874">
      <w:pPr>
        <w:jc w:val="center"/>
      </w:pPr>
      <w:r>
        <w:t>Članak 2.</w:t>
      </w:r>
    </w:p>
    <w:p w14:paraId="5A39BBE3" w14:textId="77777777" w:rsidR="00F731A1" w:rsidRDefault="00F731A1" w:rsidP="000F7874"/>
    <w:p w14:paraId="2E2A0E06" w14:textId="77777777" w:rsidR="00F731A1" w:rsidRDefault="00F731A1" w:rsidP="000F7874">
      <w:r>
        <w:tab/>
        <w:t xml:space="preserve">Za namjenu iz Članka 1. ovog Programa </w:t>
      </w:r>
      <w:r w:rsidR="005F02AE">
        <w:t xml:space="preserve">bila su </w:t>
      </w:r>
      <w:r>
        <w:t xml:space="preserve">osigurana sredstva u iznosu od </w:t>
      </w:r>
      <w:r w:rsidR="00D34E1B">
        <w:t>4</w:t>
      </w:r>
      <w:r w:rsidR="00D255D4">
        <w:t>72</w:t>
      </w:r>
      <w:r>
        <w:t>.</w:t>
      </w:r>
      <w:r w:rsidR="007E2023">
        <w:t>1</w:t>
      </w:r>
      <w:r w:rsidR="00C85137">
        <w:t>00,00 kuna, a utrošeno je 426.630,17 kn.</w:t>
      </w:r>
    </w:p>
    <w:p w14:paraId="2C34D316" w14:textId="0E0074E5" w:rsidR="00F731A1" w:rsidRDefault="26C96813" w:rsidP="000F7874">
      <w:pPr>
        <w:jc w:val="center"/>
      </w:pPr>
      <w:r>
        <w:t>Članak 3.</w:t>
      </w:r>
    </w:p>
    <w:p w14:paraId="41C8F396" w14:textId="77777777" w:rsidR="00F731A1" w:rsidRDefault="00F731A1" w:rsidP="000F7874"/>
    <w:p w14:paraId="3FE410F0" w14:textId="77777777" w:rsidR="00F731A1" w:rsidRDefault="00F731A1" w:rsidP="000F7874">
      <w:r>
        <w:tab/>
        <w:t xml:space="preserve">Sredstva iz Članka 2. ovog Programa </w:t>
      </w:r>
      <w:r w:rsidR="005F02AE">
        <w:t>utrošena su</w:t>
      </w:r>
      <w:r>
        <w:t xml:space="preserve"> na slijedeći način:</w:t>
      </w:r>
    </w:p>
    <w:p w14:paraId="22498CB6" w14:textId="77777777" w:rsidR="001F7DBD" w:rsidRPr="00C85137" w:rsidRDefault="00C85137" w:rsidP="000F7874">
      <w:pPr>
        <w:tabs>
          <w:tab w:val="left" w:pos="7245"/>
        </w:tabs>
        <w:jc w:val="both"/>
        <w:rPr>
          <w:u w:val="single"/>
        </w:rPr>
      </w:pPr>
      <w:r w:rsidRPr="00C85137">
        <w:rPr>
          <w:u w:val="single"/>
        </w:rPr>
        <w:t xml:space="preserve">                                                                                                          Planirano     Ostvareno</w:t>
      </w:r>
    </w:p>
    <w:p w14:paraId="71E6B67E" w14:textId="77777777" w:rsidR="00F731A1" w:rsidRDefault="00F731A1" w:rsidP="000F7874">
      <w:r>
        <w:t>1. pomoći socijalno u</w:t>
      </w:r>
      <w:r w:rsidR="009D6692">
        <w:t>groženim obiteljima u novcu</w:t>
      </w:r>
      <w:r w:rsidR="009D6692">
        <w:tab/>
      </w:r>
      <w:r w:rsidR="009D6692">
        <w:tab/>
      </w:r>
      <w:r w:rsidR="009D6692">
        <w:tab/>
      </w:r>
      <w:r w:rsidR="009C3E9D">
        <w:t xml:space="preserve">  </w:t>
      </w:r>
      <w:r w:rsidR="00D34E1B">
        <w:t>3</w:t>
      </w:r>
      <w:r w:rsidR="007E2023">
        <w:t>5</w:t>
      </w:r>
      <w:r>
        <w:t>.000,00</w:t>
      </w:r>
      <w:r w:rsidR="00C85137">
        <w:t xml:space="preserve">     31.200,00 kn</w:t>
      </w:r>
    </w:p>
    <w:p w14:paraId="072522AE" w14:textId="77777777" w:rsidR="00F731A1" w:rsidRDefault="00F731A1" w:rsidP="000F7874">
      <w:r>
        <w:t>2. za otklanjanje posljedica</w:t>
      </w:r>
      <w:r w:rsidR="00E41BFD">
        <w:t xml:space="preserve"> elementarnih nepogoda u novcu</w:t>
      </w:r>
      <w:r w:rsidR="00E41BFD">
        <w:tab/>
      </w:r>
      <w:r w:rsidR="00A568A6">
        <w:t xml:space="preserve"> </w:t>
      </w:r>
      <w:r w:rsidR="007E2023">
        <w:t xml:space="preserve"> </w:t>
      </w:r>
      <w:r w:rsidR="009C3E9D">
        <w:t xml:space="preserve">  </w:t>
      </w:r>
      <w:r w:rsidR="007E2023">
        <w:t xml:space="preserve">   </w:t>
      </w:r>
      <w:r w:rsidR="00A568A6">
        <w:t xml:space="preserve"> </w:t>
      </w:r>
      <w:r w:rsidR="007E2023">
        <w:t xml:space="preserve">   </w:t>
      </w:r>
      <w:r>
        <w:t>0,00</w:t>
      </w:r>
      <w:r w:rsidR="00C85137">
        <w:t xml:space="preserve">              0,00</w:t>
      </w:r>
    </w:p>
    <w:p w14:paraId="43AF32F0" w14:textId="77777777" w:rsidR="00F731A1" w:rsidRDefault="00F731A1" w:rsidP="000F7874">
      <w:r>
        <w:t>3. za sufinanciranje pr</w:t>
      </w:r>
      <w:r w:rsidR="00C02B95">
        <w:t>ijevoza učenika i studenata</w:t>
      </w:r>
      <w:r w:rsidR="00C02B95">
        <w:tab/>
      </w:r>
      <w:r w:rsidR="00C02B95">
        <w:tab/>
      </w:r>
      <w:r w:rsidR="00C02B95">
        <w:tab/>
      </w:r>
      <w:r w:rsidR="007E2023">
        <w:t xml:space="preserve"> </w:t>
      </w:r>
      <w:r w:rsidR="009C3E9D">
        <w:t xml:space="preserve"> </w:t>
      </w:r>
      <w:r w:rsidR="009E787D">
        <w:t>8</w:t>
      </w:r>
      <w:r w:rsidR="00A21C46">
        <w:t>0</w:t>
      </w:r>
      <w:r>
        <w:t>.000,00</w:t>
      </w:r>
      <w:r w:rsidR="00C85137">
        <w:t xml:space="preserve">     78.569,26</w:t>
      </w:r>
    </w:p>
    <w:p w14:paraId="0357843A" w14:textId="77777777" w:rsidR="00F731A1" w:rsidRDefault="00F731A1" w:rsidP="000F7874">
      <w:r>
        <w:t>4. za jed</w:t>
      </w:r>
      <w:r w:rsidR="00607B6D">
        <w:t>nokratne pomoći rodiljama</w:t>
      </w:r>
      <w:r w:rsidR="00607B6D">
        <w:tab/>
      </w:r>
      <w:r w:rsidR="00607B6D">
        <w:tab/>
      </w:r>
      <w:r w:rsidR="00607B6D">
        <w:tab/>
      </w:r>
      <w:r w:rsidR="00607B6D">
        <w:tab/>
      </w:r>
      <w:r w:rsidR="00607B6D">
        <w:tab/>
      </w:r>
      <w:r w:rsidR="007E2023">
        <w:t xml:space="preserve"> </w:t>
      </w:r>
      <w:r w:rsidR="009C3E9D">
        <w:t xml:space="preserve"> </w:t>
      </w:r>
      <w:r w:rsidR="00B82B58">
        <w:t>2</w:t>
      </w:r>
      <w:r w:rsidR="007E2023">
        <w:t>3</w:t>
      </w:r>
      <w:r>
        <w:t>.000,00</w:t>
      </w:r>
      <w:r w:rsidR="00C85137">
        <w:t xml:space="preserve">      21.000,00</w:t>
      </w:r>
    </w:p>
    <w:p w14:paraId="7D2F87A0" w14:textId="77777777" w:rsidR="00F731A1" w:rsidRDefault="00F731A1" w:rsidP="000F7874">
      <w:r>
        <w:t>5. naknade građ</w:t>
      </w:r>
      <w:r w:rsidR="00E90B4A">
        <w:t>anima</w:t>
      </w:r>
      <w:r>
        <w:t xml:space="preserve"> i kućanst</w:t>
      </w:r>
      <w:r w:rsidR="00B02A14">
        <w:t xml:space="preserve">vima </w:t>
      </w:r>
      <w:r w:rsidR="009E787D">
        <w:t>u naravi (paketi hrane.</w:t>
      </w:r>
      <w:r w:rsidR="00B02A14">
        <w:tab/>
      </w:r>
      <w:r w:rsidR="007E2023">
        <w:t>15</w:t>
      </w:r>
      <w:r w:rsidR="00D255D4">
        <w:t>2</w:t>
      </w:r>
      <w:r>
        <w:t>.000,00</w:t>
      </w:r>
      <w:r w:rsidR="00C85137">
        <w:t xml:space="preserve">    129.960,91</w:t>
      </w:r>
    </w:p>
    <w:p w14:paraId="1943794C" w14:textId="77777777" w:rsidR="001F7DBD" w:rsidRDefault="00C7017D" w:rsidP="000F7874">
      <w:r>
        <w:tab/>
        <w:t>nabavka radnih bilježnica učenicima</w:t>
      </w:r>
      <w:r w:rsidR="009E787D">
        <w:t>, sufinanciranje obroka u školi</w:t>
      </w:r>
    </w:p>
    <w:p w14:paraId="1D15F497" w14:textId="77777777" w:rsidR="006E70DE" w:rsidRDefault="006E70DE" w:rsidP="000F7874">
      <w:r>
        <w:t>6. stipendije učenici</w:t>
      </w:r>
      <w:r w:rsidR="00607B6D">
        <w:t>ma i studentima</w:t>
      </w:r>
      <w:r w:rsidR="00607B6D">
        <w:tab/>
      </w:r>
      <w:r w:rsidR="00607B6D">
        <w:tab/>
      </w:r>
      <w:r w:rsidR="00607B6D">
        <w:tab/>
      </w:r>
      <w:r w:rsidR="00607B6D">
        <w:tab/>
      </w:r>
      <w:r w:rsidR="00607B6D">
        <w:tab/>
      </w:r>
      <w:r w:rsidR="005F02AE">
        <w:t xml:space="preserve">  </w:t>
      </w:r>
      <w:r w:rsidR="009C3E9D">
        <w:t xml:space="preserve"> </w:t>
      </w:r>
      <w:r w:rsidR="005F02AE">
        <w:t xml:space="preserve"> </w:t>
      </w:r>
      <w:r w:rsidR="007E2023">
        <w:t>55</w:t>
      </w:r>
      <w:r>
        <w:t>.000,00</w:t>
      </w:r>
      <w:r w:rsidR="00C85137">
        <w:t xml:space="preserve">    46.800,00</w:t>
      </w:r>
    </w:p>
    <w:p w14:paraId="08DCCE56" w14:textId="77777777" w:rsidR="00AE510B" w:rsidRDefault="00AE510B" w:rsidP="000F7874">
      <w:r>
        <w:t>7. subvencij</w:t>
      </w:r>
      <w:r w:rsidR="001F7DBD">
        <w:t>e prijevoza starijih osoba</w:t>
      </w:r>
      <w:r w:rsidR="00A568A6">
        <w:t xml:space="preserve"> i subvencija prijevoznicima</w:t>
      </w:r>
      <w:r w:rsidR="00A568A6">
        <w:tab/>
      </w:r>
      <w:r w:rsidR="009C3E9D">
        <w:t xml:space="preserve">  </w:t>
      </w:r>
      <w:r w:rsidR="00A568A6">
        <w:t xml:space="preserve"> </w:t>
      </w:r>
      <w:r w:rsidR="009C3E9D">
        <w:t xml:space="preserve"> </w:t>
      </w:r>
      <w:r w:rsidR="007E2023">
        <w:t>87</w:t>
      </w:r>
      <w:r>
        <w:t>.000,00</w:t>
      </w:r>
      <w:r w:rsidR="00C85137">
        <w:t xml:space="preserve">    87.000,00</w:t>
      </w:r>
    </w:p>
    <w:p w14:paraId="164F0F90" w14:textId="77777777" w:rsidR="001D4F5E" w:rsidRDefault="00A21C46" w:rsidP="000F7874">
      <w:r>
        <w:t>8. prijevoz umrlih osoba na o</w:t>
      </w:r>
      <w:r w:rsidR="001D4F5E">
        <w:t>b</w:t>
      </w:r>
      <w:r>
        <w:t>d</w:t>
      </w:r>
      <w:r w:rsidR="007E2023">
        <w:t>ukciju</w:t>
      </w:r>
      <w:r w:rsidR="007E2023">
        <w:tab/>
      </w:r>
      <w:r w:rsidR="007E2023">
        <w:tab/>
      </w:r>
      <w:r w:rsidR="007E2023">
        <w:tab/>
      </w:r>
      <w:r w:rsidR="007E2023">
        <w:tab/>
      </w:r>
      <w:r w:rsidR="005F02AE">
        <w:t xml:space="preserve">  </w:t>
      </w:r>
      <w:r w:rsidR="007E2023">
        <w:t xml:space="preserve"> </w:t>
      </w:r>
      <w:r w:rsidR="009C3E9D">
        <w:t xml:space="preserve">  </w:t>
      </w:r>
      <w:r w:rsidR="007E2023">
        <w:t xml:space="preserve">  1</w:t>
      </w:r>
      <w:r w:rsidR="001D4F5E">
        <w:t>.000,00</w:t>
      </w:r>
      <w:r w:rsidR="00C85137">
        <w:t xml:space="preserve">            0,00</w:t>
      </w:r>
    </w:p>
    <w:p w14:paraId="205111E8" w14:textId="77777777" w:rsidR="00F731A1" w:rsidRDefault="00A568A6" w:rsidP="000F7874">
      <w:r>
        <w:t>9</w:t>
      </w:r>
      <w:r w:rsidR="00E90B4A">
        <w:t>. sufinanciranje udruga</w:t>
      </w:r>
    </w:p>
    <w:p w14:paraId="1B9665E1" w14:textId="77777777" w:rsidR="005107BD" w:rsidRDefault="005107BD" w:rsidP="000F7874">
      <w:r>
        <w:tab/>
        <w:t>- društvo ''Naša djeca''</w:t>
      </w:r>
      <w:r>
        <w:tab/>
      </w:r>
      <w:r>
        <w:tab/>
      </w:r>
      <w:r>
        <w:tab/>
      </w:r>
      <w:r>
        <w:tab/>
      </w:r>
      <w:r>
        <w:tab/>
      </w:r>
      <w:r w:rsidR="005F02AE">
        <w:t xml:space="preserve">   </w:t>
      </w:r>
      <w:r w:rsidR="009C3E9D">
        <w:t xml:space="preserve"> </w:t>
      </w:r>
      <w:r w:rsidR="007E2023">
        <w:t>12</w:t>
      </w:r>
      <w:r>
        <w:t>.000,00</w:t>
      </w:r>
      <w:r w:rsidR="00C85137">
        <w:t xml:space="preserve">        7.000,00</w:t>
      </w:r>
    </w:p>
    <w:p w14:paraId="12777090" w14:textId="77777777" w:rsidR="00F731A1" w:rsidRDefault="00F731A1" w:rsidP="000F7874">
      <w:r>
        <w:tab/>
        <w:t>- udruga Hrvatskih dra</w:t>
      </w:r>
      <w:r w:rsidR="001F7DBD">
        <w:t>govoljaca domovinskog rata</w:t>
      </w:r>
      <w:r w:rsidR="001F7DBD">
        <w:tab/>
      </w:r>
      <w:r w:rsidR="001F7DBD">
        <w:tab/>
      </w:r>
      <w:r w:rsidR="005F02AE">
        <w:t xml:space="preserve">    </w:t>
      </w:r>
      <w:r w:rsidR="009C3E9D">
        <w:t xml:space="preserve"> </w:t>
      </w:r>
      <w:r w:rsidR="005F02AE">
        <w:t xml:space="preserve">      </w:t>
      </w:r>
      <w:r w:rsidR="001F7DBD">
        <w:t xml:space="preserve">  </w:t>
      </w:r>
      <w:r>
        <w:t>0,00</w:t>
      </w:r>
      <w:r w:rsidR="00C85137">
        <w:t xml:space="preserve">               0,00</w:t>
      </w:r>
    </w:p>
    <w:p w14:paraId="0A3842B4" w14:textId="77777777" w:rsidR="00F731A1" w:rsidRDefault="001D4F5E" w:rsidP="000F7874">
      <w:r>
        <w:tab/>
        <w:t>- udruženje slijepih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F02AE">
        <w:t xml:space="preserve">   </w:t>
      </w:r>
      <w:r w:rsidR="009C3E9D">
        <w:t xml:space="preserve"> </w:t>
      </w:r>
      <w:r w:rsidR="005F02AE">
        <w:t xml:space="preserve">       </w:t>
      </w:r>
      <w:r w:rsidR="00F731A1">
        <w:t>0,00</w:t>
      </w:r>
      <w:r w:rsidR="00C85137">
        <w:t xml:space="preserve">               0,00 </w:t>
      </w:r>
    </w:p>
    <w:p w14:paraId="4409FD80" w14:textId="77777777" w:rsidR="00F731A1" w:rsidRDefault="001D4F5E" w:rsidP="000F7874">
      <w:r>
        <w:tab/>
        <w:t>-udruga umirovljenika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F02AE">
        <w:t xml:space="preserve">    </w:t>
      </w:r>
      <w:r w:rsidR="009C3E9D">
        <w:t xml:space="preserve"> </w:t>
      </w:r>
      <w:r>
        <w:t>8</w:t>
      </w:r>
      <w:r w:rsidR="00F731A1">
        <w:t>.000,00</w:t>
      </w:r>
      <w:r w:rsidR="00C85137">
        <w:t xml:space="preserve">       8.000,00</w:t>
      </w:r>
    </w:p>
    <w:p w14:paraId="64810845" w14:textId="77777777" w:rsidR="00F731A1" w:rsidRDefault="00F731A1" w:rsidP="000F7874">
      <w:r>
        <w:tab/>
        <w:t>-OOCK Klanjec (</w:t>
      </w:r>
      <w:r w:rsidR="001D4F5E">
        <w:t>Crveni križ – Klanjec)</w:t>
      </w:r>
      <w:r w:rsidR="001D4F5E">
        <w:tab/>
      </w:r>
      <w:r w:rsidR="00BA76AF">
        <w:tab/>
      </w:r>
      <w:r w:rsidR="00BA76AF">
        <w:tab/>
        <w:t xml:space="preserve">    </w:t>
      </w:r>
      <w:r w:rsidR="009C3E9D">
        <w:t xml:space="preserve"> </w:t>
      </w:r>
      <w:r w:rsidR="00BA76AF">
        <w:t>17</w:t>
      </w:r>
      <w:r>
        <w:t>.</w:t>
      </w:r>
      <w:r w:rsidR="00BA76AF">
        <w:t>1</w:t>
      </w:r>
      <w:r w:rsidR="007E2023">
        <w:t>0</w:t>
      </w:r>
      <w:r>
        <w:t>0,00</w:t>
      </w:r>
      <w:r w:rsidR="00C85137">
        <w:t xml:space="preserve">     17.100,00</w:t>
      </w:r>
    </w:p>
    <w:p w14:paraId="03C3896C" w14:textId="77777777" w:rsidR="007B762B" w:rsidRDefault="00B02A14" w:rsidP="000F7874">
      <w:r>
        <w:lastRenderedPageBreak/>
        <w:tab/>
        <w:t>-</w:t>
      </w:r>
      <w:r w:rsidR="00C02B95">
        <w:t xml:space="preserve">ostale humanitarne udruge(društva invalida i sl.) </w:t>
      </w:r>
      <w:r w:rsidR="00C02B95">
        <w:tab/>
      </w:r>
      <w:r>
        <w:t xml:space="preserve"> </w:t>
      </w:r>
      <w:r>
        <w:tab/>
      </w:r>
      <w:r w:rsidR="005F02AE">
        <w:t xml:space="preserve">   </w:t>
      </w:r>
      <w:r w:rsidR="009E787D">
        <w:t xml:space="preserve">  </w:t>
      </w:r>
      <w:r w:rsidR="009C3E9D">
        <w:t xml:space="preserve"> </w:t>
      </w:r>
      <w:r w:rsidR="005F02AE">
        <w:t xml:space="preserve"> </w:t>
      </w:r>
      <w:r w:rsidR="007E2023">
        <w:t>1</w:t>
      </w:r>
      <w:r>
        <w:t>.000,00</w:t>
      </w:r>
      <w:r w:rsidR="00C85137">
        <w:t xml:space="preserve">              0,00</w:t>
      </w:r>
    </w:p>
    <w:p w14:paraId="77056A21" w14:textId="77777777" w:rsidR="00AE510B" w:rsidRDefault="001D4F5E" w:rsidP="000F7874">
      <w:r>
        <w:t>1</w:t>
      </w:r>
      <w:r w:rsidR="00A568A6">
        <w:t>0</w:t>
      </w:r>
      <w:r w:rsidR="00AE510B">
        <w:t>. operativni  plan KZŽ za poboljšanje zdravstveno-socijalnog stanja stanovništva</w:t>
      </w:r>
    </w:p>
    <w:p w14:paraId="19FC79E3" w14:textId="77777777" w:rsidR="00AE510B" w:rsidRDefault="005F02AE" w:rsidP="000F78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C3E9D">
        <w:t xml:space="preserve"> </w:t>
      </w:r>
      <w:r w:rsidR="00E30EC3">
        <w:t>1</w:t>
      </w:r>
      <w:r w:rsidR="00AE510B">
        <w:t>.000,00</w:t>
      </w:r>
      <w:r w:rsidR="00C85137">
        <w:t xml:space="preserve">             0,00</w:t>
      </w:r>
    </w:p>
    <w:p w14:paraId="72A3D3EC" w14:textId="77777777" w:rsidR="001F7DBD" w:rsidRDefault="001F7DBD" w:rsidP="000F7874"/>
    <w:p w14:paraId="35A144FA" w14:textId="4E97B063" w:rsidR="00F731A1" w:rsidRDefault="26C96813" w:rsidP="000F7874">
      <w:pPr>
        <w:jc w:val="center"/>
      </w:pPr>
      <w:r>
        <w:t>Članak 4.</w:t>
      </w:r>
    </w:p>
    <w:p w14:paraId="0D0B940D" w14:textId="77777777" w:rsidR="00F731A1" w:rsidRDefault="00F731A1" w:rsidP="000F7874"/>
    <w:p w14:paraId="7D5BBF78" w14:textId="77777777" w:rsidR="00F731A1" w:rsidRDefault="00F731A1" w:rsidP="000F7874">
      <w:r>
        <w:tab/>
        <w:t xml:space="preserve">Ovaj </w:t>
      </w:r>
      <w:r w:rsidR="00C85137">
        <w:t>Izvještaj</w:t>
      </w:r>
      <w:r>
        <w:t xml:space="preserve"> </w:t>
      </w:r>
      <w:r w:rsidR="008D58AD">
        <w:t>z</w:t>
      </w:r>
      <w:r>
        <w:t>a 20</w:t>
      </w:r>
      <w:r w:rsidR="00C7017D">
        <w:t>2</w:t>
      </w:r>
      <w:r w:rsidR="000E7AF9">
        <w:t>2</w:t>
      </w:r>
      <w:r>
        <w:t>. godinu stupa na snagu osmog dana od dana objave u Službenom glasniku KZŽ, te će se objaviti na web stranici Općine.</w:t>
      </w:r>
    </w:p>
    <w:p w14:paraId="0E27B00A" w14:textId="77777777" w:rsidR="00F731A1" w:rsidRDefault="00F731A1" w:rsidP="000F7874"/>
    <w:p w14:paraId="60061E4C" w14:textId="77777777" w:rsidR="00F731A1" w:rsidRDefault="00F731A1" w:rsidP="000F7874"/>
    <w:p w14:paraId="3ED7B39B" w14:textId="77777777" w:rsidR="000F7874" w:rsidRDefault="00F731A1" w:rsidP="000F787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eetkatablice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0F7874" w:rsidRPr="000F7874" w14:paraId="41354F80" w14:textId="77777777" w:rsidTr="000F7874">
        <w:tc>
          <w:tcPr>
            <w:tcW w:w="4246" w:type="dxa"/>
          </w:tcPr>
          <w:p w14:paraId="78466FA0" w14:textId="77777777" w:rsidR="000F7874" w:rsidRPr="000F7874" w:rsidRDefault="000F7874" w:rsidP="000F7874">
            <w:pPr>
              <w:jc w:val="center"/>
            </w:pPr>
            <w:r w:rsidRPr="000F7874">
              <w:t>PREDSJEDNIK OPĆINSKOG VIJEĆA</w:t>
            </w:r>
          </w:p>
        </w:tc>
      </w:tr>
      <w:tr w:rsidR="000F7874" w:rsidRPr="000F7874" w14:paraId="366B46A8" w14:textId="77777777" w:rsidTr="000F7874">
        <w:tc>
          <w:tcPr>
            <w:tcW w:w="4246" w:type="dxa"/>
          </w:tcPr>
          <w:p w14:paraId="3537BD70" w14:textId="77777777" w:rsidR="000F7874" w:rsidRPr="000F7874" w:rsidRDefault="000F7874" w:rsidP="000F7874">
            <w:pPr>
              <w:jc w:val="center"/>
            </w:pPr>
          </w:p>
        </w:tc>
      </w:tr>
      <w:tr w:rsidR="000F7874" w:rsidRPr="000F7874" w14:paraId="43ADA1FA" w14:textId="77777777" w:rsidTr="000F7874">
        <w:tc>
          <w:tcPr>
            <w:tcW w:w="4246" w:type="dxa"/>
          </w:tcPr>
          <w:p w14:paraId="4C82741F" w14:textId="01D95D05" w:rsidR="000F7874" w:rsidRPr="000F7874" w:rsidRDefault="000F7874" w:rsidP="000F7874">
            <w:pPr>
              <w:jc w:val="center"/>
            </w:pPr>
            <w:r w:rsidRPr="000F7874">
              <w:t>Dražen Jambrešić</w:t>
            </w:r>
          </w:p>
        </w:tc>
      </w:tr>
    </w:tbl>
    <w:p w14:paraId="4B94D5A5" w14:textId="77777777" w:rsidR="00F731A1" w:rsidRDefault="00F731A1" w:rsidP="000F7874"/>
    <w:sectPr w:rsidR="00F731A1" w:rsidSect="001F7D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07"/>
    <w:rsid w:val="0000030C"/>
    <w:rsid w:val="000241D9"/>
    <w:rsid w:val="00042434"/>
    <w:rsid w:val="00070DA4"/>
    <w:rsid w:val="000E15FF"/>
    <w:rsid w:val="000E7AF9"/>
    <w:rsid w:val="000F73EA"/>
    <w:rsid w:val="000F7874"/>
    <w:rsid w:val="001256BD"/>
    <w:rsid w:val="00127042"/>
    <w:rsid w:val="001541E9"/>
    <w:rsid w:val="0016447E"/>
    <w:rsid w:val="001B119B"/>
    <w:rsid w:val="001B3A6A"/>
    <w:rsid w:val="001B771A"/>
    <w:rsid w:val="001D4F5E"/>
    <w:rsid w:val="001D7C2D"/>
    <w:rsid w:val="001F7DBD"/>
    <w:rsid w:val="00243C29"/>
    <w:rsid w:val="0025702F"/>
    <w:rsid w:val="00280690"/>
    <w:rsid w:val="002A3D16"/>
    <w:rsid w:val="002D7701"/>
    <w:rsid w:val="003370B0"/>
    <w:rsid w:val="00365C84"/>
    <w:rsid w:val="003B65CA"/>
    <w:rsid w:val="003E653E"/>
    <w:rsid w:val="003F14A7"/>
    <w:rsid w:val="00405C36"/>
    <w:rsid w:val="00420A33"/>
    <w:rsid w:val="0043316E"/>
    <w:rsid w:val="00437ECE"/>
    <w:rsid w:val="00505648"/>
    <w:rsid w:val="005107BD"/>
    <w:rsid w:val="0057158C"/>
    <w:rsid w:val="00584768"/>
    <w:rsid w:val="005F02AE"/>
    <w:rsid w:val="00607B6D"/>
    <w:rsid w:val="00625326"/>
    <w:rsid w:val="00657954"/>
    <w:rsid w:val="00680BF8"/>
    <w:rsid w:val="006C02A9"/>
    <w:rsid w:val="006D37BC"/>
    <w:rsid w:val="006E4596"/>
    <w:rsid w:val="006E70DE"/>
    <w:rsid w:val="006F3436"/>
    <w:rsid w:val="007021C9"/>
    <w:rsid w:val="00710C44"/>
    <w:rsid w:val="0072362F"/>
    <w:rsid w:val="00730162"/>
    <w:rsid w:val="00737794"/>
    <w:rsid w:val="00757E05"/>
    <w:rsid w:val="007B762B"/>
    <w:rsid w:val="007E2023"/>
    <w:rsid w:val="008107AA"/>
    <w:rsid w:val="008127B2"/>
    <w:rsid w:val="00822307"/>
    <w:rsid w:val="00833562"/>
    <w:rsid w:val="00854505"/>
    <w:rsid w:val="0087372C"/>
    <w:rsid w:val="00894071"/>
    <w:rsid w:val="008D58AD"/>
    <w:rsid w:val="008E2E3D"/>
    <w:rsid w:val="008E318E"/>
    <w:rsid w:val="009410BE"/>
    <w:rsid w:val="0098325A"/>
    <w:rsid w:val="009B714A"/>
    <w:rsid w:val="009C0EC9"/>
    <w:rsid w:val="009C172B"/>
    <w:rsid w:val="009C3E9D"/>
    <w:rsid w:val="009D6692"/>
    <w:rsid w:val="009E787D"/>
    <w:rsid w:val="00A21C46"/>
    <w:rsid w:val="00A568A6"/>
    <w:rsid w:val="00AA4C65"/>
    <w:rsid w:val="00AB7DF8"/>
    <w:rsid w:val="00AE510B"/>
    <w:rsid w:val="00B02A14"/>
    <w:rsid w:val="00B03A4F"/>
    <w:rsid w:val="00B82B58"/>
    <w:rsid w:val="00BA76AF"/>
    <w:rsid w:val="00BC28B8"/>
    <w:rsid w:val="00BD062B"/>
    <w:rsid w:val="00C02B95"/>
    <w:rsid w:val="00C17920"/>
    <w:rsid w:val="00C23980"/>
    <w:rsid w:val="00C65E60"/>
    <w:rsid w:val="00C7017D"/>
    <w:rsid w:val="00C81088"/>
    <w:rsid w:val="00C85137"/>
    <w:rsid w:val="00C93EA2"/>
    <w:rsid w:val="00C95D23"/>
    <w:rsid w:val="00CE70C7"/>
    <w:rsid w:val="00CF6A86"/>
    <w:rsid w:val="00D255D4"/>
    <w:rsid w:val="00D34E1B"/>
    <w:rsid w:val="00DA4526"/>
    <w:rsid w:val="00DF5048"/>
    <w:rsid w:val="00E168B6"/>
    <w:rsid w:val="00E30EC3"/>
    <w:rsid w:val="00E36469"/>
    <w:rsid w:val="00E41BFD"/>
    <w:rsid w:val="00E63C3E"/>
    <w:rsid w:val="00E90B4A"/>
    <w:rsid w:val="00E93B6E"/>
    <w:rsid w:val="00F03CE3"/>
    <w:rsid w:val="00F22BB1"/>
    <w:rsid w:val="00F358C3"/>
    <w:rsid w:val="00F731A1"/>
    <w:rsid w:val="00F9187F"/>
    <w:rsid w:val="00FF3F4A"/>
    <w:rsid w:val="26C9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D500F"/>
  <w15:chartTrackingRefBased/>
  <w15:docId w15:val="{574F7379-C9CB-4502-8226-89D1EDB3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1485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sz w:val="48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sz w:val="56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rFonts w:ascii="Arial Black" w:hAnsi="Arial Black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sz w:val="32"/>
    </w:rPr>
  </w:style>
  <w:style w:type="paragraph" w:styleId="Tijeloteksta2">
    <w:name w:val="Body Text 2"/>
    <w:basedOn w:val="Normal"/>
    <w:rPr>
      <w:b/>
      <w:bCs/>
    </w:rPr>
  </w:style>
  <w:style w:type="character" w:styleId="Hiperveza">
    <w:name w:val="Hyperlink"/>
    <w:rPr>
      <w:color w:val="0000FF"/>
      <w:u w:val="single"/>
    </w:rPr>
  </w:style>
  <w:style w:type="paragraph" w:styleId="Tijeloteksta3">
    <w:name w:val="Body Text 3"/>
    <w:basedOn w:val="Normal"/>
    <w:pPr>
      <w:jc w:val="center"/>
    </w:pPr>
    <w:rPr>
      <w:b/>
      <w:bCs/>
      <w:sz w:val="28"/>
    </w:rPr>
  </w:style>
  <w:style w:type="table" w:styleId="Reetkatablice">
    <w:name w:val="Table Grid"/>
    <w:basedOn w:val="Obinatablica"/>
    <w:rsid w:val="000F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Lucija Kolić</cp:lastModifiedBy>
  <cp:revision>13</cp:revision>
  <cp:lastPrinted>2006-05-20T21:29:00Z</cp:lastPrinted>
  <dcterms:created xsi:type="dcterms:W3CDTF">2023-03-21T18:49:00Z</dcterms:created>
  <dcterms:modified xsi:type="dcterms:W3CDTF">2023-03-23T13:59:00Z</dcterms:modified>
</cp:coreProperties>
</file>