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27" w:rsidRDefault="00591727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OPĆINA KRALJEVEC NA SUTLI</w:t>
      </w:r>
    </w:p>
    <w:p w:rsidR="00591727" w:rsidRDefault="00591727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NEZAVISNA V</w:t>
      </w:r>
      <w:r w:rsidR="00B63B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JEĆNICA</w:t>
      </w:r>
    </w:p>
    <w:p w:rsidR="000344C2" w:rsidRDefault="005D0DC4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>MATEJA BABIĆ</w:t>
      </w:r>
    </w:p>
    <w:p w:rsidR="000344C2" w:rsidRDefault="005D0DC4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>Radakovo 71b</w:t>
      </w:r>
    </w:p>
    <w:p w:rsidR="000344C2" w:rsidRDefault="009B5691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>49 294 Kraljevec na Sutli</w:t>
      </w:r>
    </w:p>
    <w:p w:rsidR="000344C2" w:rsidRDefault="009B5691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 xml:space="preserve">OIB: </w:t>
      </w:r>
      <w:r w:rsidR="005D0DC4">
        <w:rPr>
          <w:rFonts w:ascii="Arial" w:hAnsi="Arial" w:cs="Arial"/>
          <w:sz w:val="24"/>
          <w:szCs w:val="24"/>
          <w:lang w:val="hr-HR"/>
        </w:rPr>
        <w:t>12836962056</w:t>
      </w:r>
    </w:p>
    <w:p w:rsidR="000344C2" w:rsidRDefault="005D0DC4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>Kraljevec na Sutli, 13</w:t>
      </w:r>
      <w:r w:rsidR="009B5691">
        <w:rPr>
          <w:rFonts w:ascii="Arial" w:hAnsi="Arial" w:cs="Arial"/>
          <w:sz w:val="24"/>
          <w:szCs w:val="24"/>
          <w:lang w:val="hr-HR"/>
        </w:rPr>
        <w:t>.07.2018.</w:t>
      </w: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9B5691">
      <w:pPr>
        <w:pStyle w:val="Bezproreda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</w:t>
      </w:r>
      <w:r>
        <w:rPr>
          <w:rFonts w:ascii="Arial" w:hAnsi="Arial" w:cs="Arial"/>
          <w:b/>
          <w:bCs/>
          <w:sz w:val="24"/>
          <w:szCs w:val="24"/>
          <w:lang w:val="hr-HR"/>
        </w:rPr>
        <w:t>OBAVIJEST O DONACIJAMA</w:t>
      </w:r>
    </w:p>
    <w:p w:rsidR="000344C2" w:rsidRDefault="009B5691">
      <w:pPr>
        <w:pStyle w:val="Bezproreda"/>
        <w:ind w:left="708" w:firstLine="708"/>
      </w:pPr>
      <w:r>
        <w:rPr>
          <w:rFonts w:ascii="Arial" w:hAnsi="Arial" w:cs="Arial"/>
          <w:sz w:val="24"/>
          <w:szCs w:val="24"/>
          <w:lang w:val="hr-HR"/>
        </w:rPr>
        <w:t>za razdoblje od  01. siječnja do 30. lipnja  2018. godine</w:t>
      </w: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9B5691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>U razdoblju od  01. siječnja  do 30. lipnja  2018. godine nije bilo  primljenih</w:t>
      </w:r>
    </w:p>
    <w:p w:rsidR="000344C2" w:rsidRDefault="009B5691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novčanih donacija, donacija proizvoda ili pružanja usluga bez naplate od strane</w:t>
      </w:r>
    </w:p>
    <w:p w:rsidR="000344C2" w:rsidRDefault="009B5691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 xml:space="preserve">pravnih i fizičkih osoba kao potpore za političko djelovanje. </w:t>
      </w: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5D0DC4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Mateja Babić, mag.ed.lik.kul</w:t>
      </w: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9B5691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</w:p>
    <w:sectPr w:rsidR="000344C2" w:rsidSect="000344C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C2"/>
    <w:rsid w:val="000344C2"/>
    <w:rsid w:val="00591727"/>
    <w:rsid w:val="005D0DC4"/>
    <w:rsid w:val="00727EE2"/>
    <w:rsid w:val="009B5691"/>
    <w:rsid w:val="009C1672"/>
    <w:rsid w:val="00AD155C"/>
    <w:rsid w:val="00B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1387F-A666-458B-94BF-5A7A2A6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CC7"/>
    <w:pPr>
      <w:spacing w:after="200" w:line="276" w:lineRule="auto"/>
    </w:pPr>
    <w:rPr>
      <w:rFonts w:cs="Calibri"/>
      <w:color w:val="00000A"/>
      <w:sz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0344C2"/>
  </w:style>
  <w:style w:type="paragraph" w:customStyle="1" w:styleId="Stilnaslova2">
    <w:name w:val="Stil naslova 2"/>
    <w:basedOn w:val="Stilnaslova"/>
    <w:rsid w:val="000344C2"/>
  </w:style>
  <w:style w:type="paragraph" w:customStyle="1" w:styleId="Stilnaslova3">
    <w:name w:val="Stil naslova 3"/>
    <w:basedOn w:val="Stilnaslova"/>
    <w:rsid w:val="000344C2"/>
  </w:style>
  <w:style w:type="paragraph" w:customStyle="1" w:styleId="Stilnaslova">
    <w:name w:val="Stil naslova"/>
    <w:basedOn w:val="Normal"/>
    <w:next w:val="Tijeloteksta"/>
    <w:qFormat/>
    <w:rsid w:val="000344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0344C2"/>
    <w:pPr>
      <w:spacing w:after="140" w:line="288" w:lineRule="auto"/>
    </w:pPr>
  </w:style>
  <w:style w:type="paragraph" w:styleId="Popis">
    <w:name w:val="List"/>
    <w:basedOn w:val="Tijeloteksta"/>
    <w:rsid w:val="000344C2"/>
    <w:rPr>
      <w:rFonts w:cs="Arial"/>
    </w:rPr>
  </w:style>
  <w:style w:type="paragraph" w:customStyle="1" w:styleId="Opiselementa">
    <w:name w:val="Opis elementa"/>
    <w:basedOn w:val="Normal"/>
    <w:rsid w:val="000344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0344C2"/>
    <w:pPr>
      <w:suppressLineNumbers/>
    </w:pPr>
    <w:rPr>
      <w:rFonts w:cs="Arial"/>
    </w:rPr>
  </w:style>
  <w:style w:type="paragraph" w:styleId="Bezproreda">
    <w:name w:val="No Spacing"/>
    <w:uiPriority w:val="99"/>
    <w:qFormat/>
    <w:rsid w:val="00440289"/>
    <w:rPr>
      <w:rFonts w:cs="Calibri"/>
      <w:color w:val="00000A"/>
      <w:sz w:val="22"/>
      <w:lang w:val="de-DE" w:eastAsia="en-US"/>
    </w:rPr>
  </w:style>
  <w:style w:type="paragraph" w:customStyle="1" w:styleId="Citati">
    <w:name w:val="Citati"/>
    <w:basedOn w:val="Normal"/>
    <w:qFormat/>
    <w:rsid w:val="000344C2"/>
  </w:style>
  <w:style w:type="paragraph" w:styleId="Naslov">
    <w:name w:val="Title"/>
    <w:basedOn w:val="Stilnaslova"/>
    <w:rsid w:val="000344C2"/>
  </w:style>
  <w:style w:type="paragraph" w:styleId="Podnaslov">
    <w:name w:val="Subtitle"/>
    <w:basedOn w:val="Stilnaslova"/>
    <w:rsid w:val="000344C2"/>
  </w:style>
  <w:style w:type="table" w:styleId="Reetkatablice">
    <w:name w:val="Table Grid"/>
    <w:basedOn w:val="Obinatablica"/>
    <w:uiPriority w:val="99"/>
    <w:rsid w:val="006074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NEZAVISNI VIJEĆNIK OPĆINSKOG VIJEĆA OPĆINE KAPELA </vt:lpstr>
    </vt:vector>
  </TitlesOfParts>
  <Company>MZOŠ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NEZAVISNI VIJEĆNIK OPĆINSKOG VIJEĆA OPĆINE KAPELA</dc:title>
  <dc:creator>jasna</dc:creator>
  <cp:lastModifiedBy>gdck.klanjec</cp:lastModifiedBy>
  <cp:revision>2</cp:revision>
  <cp:lastPrinted>2018-07-11T08:58:00Z</cp:lastPrinted>
  <dcterms:created xsi:type="dcterms:W3CDTF">2018-07-16T10:25:00Z</dcterms:created>
  <dcterms:modified xsi:type="dcterms:W3CDTF">2018-07-16T10:25:00Z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