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91F1" w14:textId="77777777" w:rsidR="00CA39DC" w:rsidRDefault="00CA39DC" w:rsidP="00CA39DC">
      <w:pPr>
        <w:rPr>
          <w:lang w:eastAsia="hr-HR"/>
        </w:rPr>
      </w:pPr>
    </w:p>
    <w:p w14:paraId="54619A46" w14:textId="77777777" w:rsidR="00CA39DC" w:rsidRDefault="00CA39DC" w:rsidP="00CA39DC">
      <w:pPr>
        <w:jc w:val="right"/>
        <w:rPr>
          <w:b/>
          <w:lang w:eastAsia="hr-HR"/>
        </w:rPr>
      </w:pPr>
      <w:bookmarkStart w:id="0" w:name="_Hlk49764025"/>
      <w:r w:rsidRPr="002061B6">
        <w:rPr>
          <w:b/>
          <w:lang w:eastAsia="hr-HR"/>
        </w:rPr>
        <w:t>PRILOG 2</w:t>
      </w:r>
    </w:p>
    <w:p w14:paraId="3F685376" w14:textId="77777777" w:rsidR="00CA39DC" w:rsidRDefault="00CA39DC" w:rsidP="00CA39DC">
      <w:pPr>
        <w:jc w:val="right"/>
        <w:rPr>
          <w:b/>
          <w:lang w:eastAsia="hr-HR"/>
        </w:rPr>
      </w:pPr>
    </w:p>
    <w:p w14:paraId="20569C27" w14:textId="77777777" w:rsidR="00CA39DC" w:rsidRDefault="00CA39DC" w:rsidP="00CA39DC">
      <w:pPr>
        <w:jc w:val="right"/>
        <w:rPr>
          <w:b/>
          <w:lang w:eastAsia="hr-HR"/>
        </w:rPr>
      </w:pPr>
    </w:p>
    <w:p w14:paraId="35B1462E" w14:textId="77777777" w:rsidR="00CA39DC" w:rsidRDefault="00CA39DC" w:rsidP="00CA39DC">
      <w:pPr>
        <w:jc w:val="center"/>
        <w:rPr>
          <w:b/>
          <w:sz w:val="22"/>
          <w:szCs w:val="22"/>
          <w:lang w:eastAsia="hr-HR"/>
        </w:rPr>
      </w:pPr>
      <w:r w:rsidRPr="00D51FF3">
        <w:rPr>
          <w:b/>
          <w:sz w:val="22"/>
          <w:szCs w:val="22"/>
          <w:lang w:eastAsia="hr-HR"/>
        </w:rPr>
        <w:t>TROŠKOVNIK</w:t>
      </w:r>
    </w:p>
    <w:p w14:paraId="6CDE2D86" w14:textId="77777777" w:rsidR="00CA39DC" w:rsidRPr="00D51FF3" w:rsidRDefault="00CA39DC" w:rsidP="00CA39DC">
      <w:pPr>
        <w:jc w:val="center"/>
        <w:rPr>
          <w:b/>
          <w:sz w:val="22"/>
          <w:szCs w:val="22"/>
          <w:lang w:eastAsia="hr-HR"/>
        </w:rPr>
      </w:pPr>
    </w:p>
    <w:p w14:paraId="22854D37" w14:textId="77777777" w:rsidR="00CA39DC" w:rsidRPr="00D51FF3" w:rsidRDefault="00CA39DC" w:rsidP="00CA39DC">
      <w:pPr>
        <w:rPr>
          <w:b/>
          <w:sz w:val="22"/>
          <w:szCs w:val="22"/>
          <w:lang w:eastAsia="hr-HR"/>
        </w:rPr>
      </w:pPr>
      <w:r w:rsidRPr="00D51FF3">
        <w:rPr>
          <w:b/>
          <w:sz w:val="22"/>
          <w:szCs w:val="22"/>
          <w:lang w:eastAsia="hr-HR"/>
        </w:rPr>
        <w:t>OPĆINA KRALJEVEC NA SUTLI</w:t>
      </w:r>
    </w:p>
    <w:p w14:paraId="6EF0013B" w14:textId="77777777" w:rsidR="00CA39DC" w:rsidRPr="00D51FF3" w:rsidRDefault="00CA39DC" w:rsidP="00CA39DC">
      <w:pPr>
        <w:rPr>
          <w:b/>
          <w:sz w:val="22"/>
          <w:szCs w:val="22"/>
          <w:lang w:eastAsia="hr-HR"/>
        </w:rPr>
      </w:pPr>
      <w:r w:rsidRPr="00D51FF3">
        <w:rPr>
          <w:b/>
          <w:sz w:val="22"/>
          <w:szCs w:val="22"/>
          <w:lang w:eastAsia="hr-HR"/>
        </w:rPr>
        <w:t>Kraljevec na Sutli 132</w:t>
      </w:r>
    </w:p>
    <w:p w14:paraId="086C34DD" w14:textId="77777777" w:rsidR="00CA39DC" w:rsidRPr="00D51FF3" w:rsidRDefault="00CA39DC" w:rsidP="00CA39DC">
      <w:pPr>
        <w:rPr>
          <w:b/>
          <w:sz w:val="22"/>
          <w:szCs w:val="22"/>
          <w:lang w:eastAsia="hr-HR"/>
        </w:rPr>
      </w:pPr>
      <w:r w:rsidRPr="00D51FF3">
        <w:rPr>
          <w:b/>
          <w:sz w:val="22"/>
          <w:szCs w:val="22"/>
          <w:lang w:eastAsia="hr-HR"/>
        </w:rPr>
        <w:t>49 294 Kraljevec na Sutli</w:t>
      </w:r>
    </w:p>
    <w:p w14:paraId="3A34C2A6" w14:textId="77777777" w:rsidR="00CA39DC" w:rsidRPr="00D51FF3" w:rsidRDefault="00CA39DC" w:rsidP="00CA39DC">
      <w:pPr>
        <w:keepNext/>
        <w:keepLines/>
        <w:spacing w:line="256" w:lineRule="auto"/>
        <w:outlineLvl w:val="2"/>
        <w:rPr>
          <w:b/>
          <w:i/>
          <w:color w:val="000000"/>
          <w:sz w:val="22"/>
          <w:szCs w:val="22"/>
          <w:lang w:eastAsia="hr-HR"/>
        </w:rPr>
      </w:pPr>
    </w:p>
    <w:p w14:paraId="151C3545" w14:textId="77777777" w:rsidR="00CA39DC" w:rsidRPr="00D51FF3" w:rsidRDefault="00CA39DC" w:rsidP="00CA39DC">
      <w:pPr>
        <w:keepNext/>
        <w:keepLines/>
        <w:numPr>
          <w:ilvl w:val="0"/>
          <w:numId w:val="1"/>
        </w:numPr>
        <w:spacing w:after="160" w:line="256" w:lineRule="auto"/>
        <w:contextualSpacing/>
        <w:outlineLvl w:val="2"/>
        <w:rPr>
          <w:b/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Naručitelj: </w:t>
      </w:r>
      <w:r w:rsidRPr="00D51FF3">
        <w:rPr>
          <w:color w:val="000000"/>
          <w:sz w:val="22"/>
          <w:szCs w:val="22"/>
          <w:lang w:eastAsia="hr-HR"/>
        </w:rPr>
        <w:t xml:space="preserve"> </w:t>
      </w:r>
      <w:r w:rsidRPr="00D51FF3">
        <w:rPr>
          <w:b/>
          <w:color w:val="000000"/>
          <w:sz w:val="22"/>
          <w:szCs w:val="22"/>
          <w:lang w:eastAsia="hr-HR"/>
        </w:rPr>
        <w:t>OPĆINA KRALJEVEC NA SUTLI</w:t>
      </w:r>
      <w:r w:rsidRPr="00D51FF3">
        <w:rPr>
          <w:color w:val="FF0000"/>
          <w:sz w:val="22"/>
          <w:szCs w:val="22"/>
          <w:lang w:eastAsia="hr-HR"/>
        </w:rPr>
        <w:t xml:space="preserve"> </w:t>
      </w:r>
    </w:p>
    <w:p w14:paraId="76345F2C" w14:textId="77777777" w:rsidR="00CA39DC" w:rsidRPr="00D51FF3" w:rsidRDefault="00CA39DC" w:rsidP="00CA39DC">
      <w:pPr>
        <w:keepNext/>
        <w:keepLines/>
        <w:spacing w:line="256" w:lineRule="auto"/>
        <w:ind w:left="585"/>
        <w:contextualSpacing/>
        <w:outlineLvl w:val="2"/>
        <w:rPr>
          <w:b/>
          <w:color w:val="000000"/>
          <w:sz w:val="22"/>
          <w:szCs w:val="22"/>
          <w:lang w:eastAsia="hr-HR"/>
        </w:rPr>
      </w:pPr>
    </w:p>
    <w:p w14:paraId="52340349" w14:textId="77777777" w:rsidR="00CA39DC" w:rsidRPr="00D51FF3" w:rsidRDefault="00CA39DC" w:rsidP="00CA39DC">
      <w:pPr>
        <w:numPr>
          <w:ilvl w:val="0"/>
          <w:numId w:val="1"/>
        </w:numPr>
        <w:spacing w:after="8" w:line="252" w:lineRule="auto"/>
        <w:ind w:right="47"/>
        <w:contextualSpacing/>
        <w:rPr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Predmet nabave: </w:t>
      </w:r>
      <w:r w:rsidRPr="00D51FF3">
        <w:rPr>
          <w:b/>
          <w:bCs/>
          <w:color w:val="000000"/>
          <w:sz w:val="22"/>
          <w:szCs w:val="22"/>
          <w:lang w:eastAsia="hr-HR"/>
        </w:rPr>
        <w:t>NABAVA KOMUNALNE OPREME-</w:t>
      </w:r>
      <w:r w:rsidRPr="00D51FF3">
        <w:rPr>
          <w:b/>
          <w:bCs/>
          <w:color w:val="FF0000"/>
          <w:sz w:val="22"/>
          <w:szCs w:val="22"/>
          <w:lang w:eastAsia="hr-HR"/>
        </w:rPr>
        <w:t xml:space="preserve"> </w:t>
      </w:r>
      <w:r w:rsidRPr="00D51FF3">
        <w:rPr>
          <w:b/>
          <w:bCs/>
          <w:sz w:val="22"/>
          <w:szCs w:val="22"/>
          <w:lang w:eastAsia="hr-HR"/>
        </w:rPr>
        <w:t>NABAVA KOMUNALNE OPREME I UREĐAJA- KANTE I KONTEJNERI ZA SAKUPLJANJE KOMUNALNOG OTPADA NA PODRUČJU OPĆINE KRALJEVEC NA SUTLI</w:t>
      </w:r>
    </w:p>
    <w:p w14:paraId="306EDB5E" w14:textId="77777777" w:rsidR="00CA39DC" w:rsidRPr="00D51FF3" w:rsidRDefault="00CA39DC" w:rsidP="00CA39DC">
      <w:pPr>
        <w:spacing w:line="256" w:lineRule="auto"/>
        <w:ind w:left="240"/>
        <w:rPr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 </w:t>
      </w:r>
    </w:p>
    <w:p w14:paraId="27E26271" w14:textId="77777777" w:rsidR="00CA39DC" w:rsidRPr="00D51FF3" w:rsidRDefault="00CA39DC" w:rsidP="00CA39DC">
      <w:pPr>
        <w:numPr>
          <w:ilvl w:val="0"/>
          <w:numId w:val="1"/>
        </w:numPr>
        <w:spacing w:after="8" w:line="252" w:lineRule="auto"/>
        <w:ind w:left="427" w:right="47" w:hanging="202"/>
        <w:rPr>
          <w:color w:val="000000"/>
          <w:sz w:val="22"/>
          <w:szCs w:val="22"/>
          <w:lang w:eastAsia="hr-HR"/>
        </w:rPr>
      </w:pPr>
      <w:r w:rsidRPr="00D51FF3">
        <w:rPr>
          <w:b/>
          <w:color w:val="000000"/>
          <w:sz w:val="22"/>
          <w:szCs w:val="22"/>
          <w:lang w:eastAsia="hr-HR"/>
        </w:rPr>
        <w:t xml:space="preserve">Ponuditelj/Zajednica ponuditelja: </w:t>
      </w:r>
      <w:r w:rsidRPr="00D51FF3">
        <w:rPr>
          <w:color w:val="000000"/>
          <w:sz w:val="22"/>
          <w:szCs w:val="22"/>
          <w:lang w:eastAsia="hr-HR"/>
        </w:rPr>
        <w:t xml:space="preserve"> ..................................................................................................... </w:t>
      </w:r>
    </w:p>
    <w:p w14:paraId="32E752DB" w14:textId="77777777" w:rsidR="00CA39DC" w:rsidRPr="00D51FF3" w:rsidRDefault="00CA39DC" w:rsidP="00CA39DC">
      <w:pPr>
        <w:spacing w:line="256" w:lineRule="auto"/>
        <w:ind w:left="24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 xml:space="preserve"> </w:t>
      </w:r>
    </w:p>
    <w:p w14:paraId="6F62722C" w14:textId="77777777" w:rsidR="00CA39DC" w:rsidRPr="00D51FF3" w:rsidRDefault="00CA39DC" w:rsidP="00CA39DC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>................................................................................................................................................................</w:t>
      </w:r>
    </w:p>
    <w:p w14:paraId="2EC3014A" w14:textId="77777777" w:rsidR="00CA39DC" w:rsidRPr="00D51FF3" w:rsidRDefault="00CA39DC" w:rsidP="00CA39DC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</w:p>
    <w:p w14:paraId="0A153EBD" w14:textId="77777777" w:rsidR="00CA39DC" w:rsidRPr="00D51FF3" w:rsidRDefault="00CA39DC" w:rsidP="00CA39DC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>(U zajedničkoj ponudi mora biti navedeno koji će dio ugovora o javnoj nabavi (predmet, količina, vrijednost i postotni dio izvršavati pojedini član Zajednice ponuditelja. Naručitelj neposredno plaća svakom članu Zajednice ponuditelja za onaj dio ugovora o javnoj nabavi koji je on izvršio, ako Zajednica ponuditelja ne odredi drugačije. Odgovornost Ponuditelja iz Zajednice ponuditelja je solidarna.)</w:t>
      </w:r>
    </w:p>
    <w:p w14:paraId="6C149DBE" w14:textId="77777777" w:rsidR="00CA39DC" w:rsidRPr="00D51FF3" w:rsidRDefault="00CA39DC" w:rsidP="00CA39DC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</w:p>
    <w:p w14:paraId="6DF46DFE" w14:textId="77777777" w:rsidR="00CA39DC" w:rsidRPr="00D51FF3" w:rsidRDefault="00CA39DC" w:rsidP="00CA39DC">
      <w:pPr>
        <w:spacing w:after="8" w:line="252" w:lineRule="auto"/>
        <w:ind w:left="235" w:right="47" w:hanging="10"/>
        <w:rPr>
          <w:color w:val="000000"/>
          <w:sz w:val="22"/>
          <w:szCs w:val="22"/>
          <w:lang w:eastAsia="hr-HR"/>
        </w:rPr>
      </w:pPr>
      <w:r w:rsidRPr="00D51FF3">
        <w:rPr>
          <w:color w:val="000000"/>
          <w:sz w:val="22"/>
          <w:szCs w:val="22"/>
          <w:lang w:eastAsia="hr-HR"/>
        </w:rPr>
        <w:t xml:space="preserve"> nudi predmet nabave putem ovog Troškovnika,  kako slijedi: </w:t>
      </w:r>
    </w:p>
    <w:p w14:paraId="552C9FBC" w14:textId="77777777" w:rsidR="00CA39DC" w:rsidRPr="00D51FF3" w:rsidRDefault="00CA39DC" w:rsidP="00CA39DC">
      <w:pPr>
        <w:spacing w:line="256" w:lineRule="auto"/>
        <w:ind w:left="240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tbl>
      <w:tblPr>
        <w:tblStyle w:val="TableGrid"/>
        <w:tblW w:w="9415" w:type="dxa"/>
        <w:tblInd w:w="70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95"/>
        <w:gridCol w:w="4033"/>
        <w:gridCol w:w="744"/>
        <w:gridCol w:w="641"/>
        <w:gridCol w:w="1598"/>
        <w:gridCol w:w="1604"/>
      </w:tblGrid>
      <w:tr w:rsidR="00CA39DC" w:rsidRPr="00D51FF3" w14:paraId="0176A714" w14:textId="77777777" w:rsidTr="00DE6EEA">
        <w:trPr>
          <w:trHeight w:val="406"/>
        </w:trPr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hideMark/>
          </w:tcPr>
          <w:p w14:paraId="2BF8CFE2" w14:textId="77777777" w:rsidR="00CA39DC" w:rsidRPr="00D51FF3" w:rsidRDefault="00CA39DC" w:rsidP="00DE6EEA">
            <w:pPr>
              <w:spacing w:line="256" w:lineRule="auto"/>
              <w:ind w:left="13" w:right="13"/>
              <w:jc w:val="center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Red. broj 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34BC9C0" w14:textId="77777777" w:rsidR="00CA39DC" w:rsidRPr="00D51FF3" w:rsidRDefault="00CA39DC" w:rsidP="00DE6EEA">
            <w:pPr>
              <w:spacing w:line="256" w:lineRule="auto"/>
              <w:ind w:right="45"/>
              <w:jc w:val="center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Naziv i opis stavke predmeta nabave 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D878A84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Jed. mj.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3D9B389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Kol.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14:paraId="71C9677B" w14:textId="77777777" w:rsidR="00CA39DC" w:rsidRPr="00D51FF3" w:rsidRDefault="00CA39DC" w:rsidP="00DE6EEA">
            <w:pPr>
              <w:spacing w:line="256" w:lineRule="auto"/>
              <w:ind w:left="12" w:firstLine="144"/>
              <w:jc w:val="both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Jedinična  cijena stavke kn bez PDV-a 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hideMark/>
          </w:tcPr>
          <w:p w14:paraId="5693DC48" w14:textId="77777777" w:rsidR="00CA39DC" w:rsidRPr="00D51FF3" w:rsidRDefault="00CA39DC" w:rsidP="00DE6EEA">
            <w:pPr>
              <w:spacing w:line="256" w:lineRule="auto"/>
              <w:ind w:left="2" w:right="14"/>
              <w:jc w:val="center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Ukupna cijena Stavke kn bez PDV-a </w:t>
            </w:r>
          </w:p>
        </w:tc>
      </w:tr>
      <w:tr w:rsidR="00CA39DC" w:rsidRPr="00D51FF3" w14:paraId="7ACF1BE5" w14:textId="77777777" w:rsidTr="00DE6EEA">
        <w:trPr>
          <w:trHeight w:val="1867"/>
        </w:trPr>
        <w:tc>
          <w:tcPr>
            <w:tcW w:w="795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537A" w14:textId="77777777" w:rsidR="00CA39DC" w:rsidRPr="00D51FF3" w:rsidRDefault="00CA39DC" w:rsidP="00DE6EEA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1. </w:t>
            </w:r>
          </w:p>
          <w:p w14:paraId="1B33456B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8FACD80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68AA60BE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6B4E5088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367466BF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2A96723F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68A9B1F4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511CBA07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561976F5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9F57BBB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KANTA MEDO ZA ODVAJANJE PET-a (posuda od plastičnog materijala, zapremina unutrašnjeg uloška kante za odlaganje otpada 52 litara)</w:t>
            </w:r>
          </w:p>
          <w:p w14:paraId="49988FE5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7CD531A9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9DF08B3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C5D6883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8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67F26E2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0375E9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2BD63BA2" w14:textId="77777777" w:rsidTr="00DE6EEA">
        <w:trPr>
          <w:trHeight w:val="2036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6E1F7E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79BB15FD" w14:textId="77777777" w:rsidR="00CA39DC" w:rsidRPr="00D51FF3" w:rsidRDefault="00CA39DC" w:rsidP="00DE6EEA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2. </w:t>
            </w:r>
          </w:p>
          <w:p w14:paraId="1947766F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65974CF9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7870E5B0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E288D19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4B9AAD0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31DA9FEA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2B35B03F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45B72B5E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  <w:p w14:paraId="1F077DC2" w14:textId="77777777" w:rsidR="00CA39DC" w:rsidRPr="00D51FF3" w:rsidRDefault="00CA39DC" w:rsidP="00DE6EEA">
            <w:pPr>
              <w:spacing w:line="256" w:lineRule="auto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2F53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Pr="00D51FF3">
              <w:rPr>
                <w:color w:val="000000"/>
                <w:sz w:val="20"/>
                <w:szCs w:val="20"/>
              </w:rPr>
              <w:t>ANTA ŽABA ZA ODVAJANJE STAKLA (posuda od plastičnog materijala, zapremina unutrašnjeg uloška kante za odlaganje otpada 52 litara)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77AA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9FFC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3741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73B96EA2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4230AC2A" w14:textId="77777777" w:rsidTr="00DE6EEA">
        <w:trPr>
          <w:trHeight w:val="177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BA7637" w14:textId="77777777" w:rsidR="00CA39DC" w:rsidRPr="00D51FF3" w:rsidRDefault="00CA39DC" w:rsidP="00DE6EEA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5F6F2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KANTA DELFIN ZA ODVAJANJE PAPIRA (posuda od plastičnog materijala, zapremina unutrašnjeg ulo</w:t>
            </w:r>
            <w:r>
              <w:rPr>
                <w:color w:val="000000"/>
                <w:sz w:val="20"/>
                <w:szCs w:val="20"/>
              </w:rPr>
              <w:t xml:space="preserve">ška kante za odlaganje otpada </w:t>
            </w:r>
            <w:r w:rsidRPr="00343FA4">
              <w:rPr>
                <w:sz w:val="20"/>
                <w:szCs w:val="20"/>
              </w:rPr>
              <w:t>85 litara)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6905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CD1F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CBBE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3161BAE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447C69C6" w14:textId="77777777" w:rsidTr="00DE6EEA">
        <w:trPr>
          <w:trHeight w:val="1772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049ABCF" w14:textId="77777777" w:rsidR="00CA39DC" w:rsidRPr="00D51FF3" w:rsidRDefault="00CA39DC" w:rsidP="00DE6EEA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1B44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8B4D4B">
              <w:rPr>
                <w:sz w:val="20"/>
                <w:szCs w:val="20"/>
              </w:rPr>
              <w:t>KONTEJNER CINČANI 1100L ZA PLASTIKU, ŽUTI POKLOPAC (Polukružni poklopac, ručno otvaranje kontejnera, 2 okrugla otvora za ubacivanje plastike na poklopcu, bravica sa lancem za zaključavanje poklopca)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A4DF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4B616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30E1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CF1D4C5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30478624" w14:textId="77777777" w:rsidTr="00DE6EEA">
        <w:trPr>
          <w:trHeight w:val="177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F2B375" w14:textId="77777777" w:rsidR="00CA39DC" w:rsidRPr="00D51FF3" w:rsidRDefault="00CA39DC" w:rsidP="00DE6EEA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8A3D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KONTEJNER CINČANI 1100L ZA BIOOTPAD, SMEĐI POKLOPAC BEZ OTVORA I BRAVICE- SAMO POKLOPAC U (Polukružni poklo</w:t>
            </w:r>
            <w:r>
              <w:rPr>
                <w:color w:val="000000"/>
                <w:sz w:val="20"/>
                <w:szCs w:val="20"/>
              </w:rPr>
              <w:t>pac, ručno otvaranje kontejnera</w:t>
            </w:r>
            <w:r w:rsidRPr="00D51F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30E04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90B6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671C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641AAEF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38B378B2" w14:textId="77777777" w:rsidTr="00DE6EEA">
        <w:trPr>
          <w:trHeight w:val="1788"/>
        </w:trPr>
        <w:tc>
          <w:tcPr>
            <w:tcW w:w="7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2F1DB76" w14:textId="77777777" w:rsidR="00CA39DC" w:rsidRPr="00D51FF3" w:rsidRDefault="00CA39DC" w:rsidP="00DE6EEA">
            <w:pPr>
              <w:spacing w:line="256" w:lineRule="auto"/>
              <w:ind w:right="38"/>
              <w:jc w:val="right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03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D032D" w14:textId="77777777" w:rsidR="00CA39DC" w:rsidRPr="008B4D4B" w:rsidRDefault="00CA39DC" w:rsidP="00DE6EEA">
            <w:pPr>
              <w:spacing w:after="12" w:line="256" w:lineRule="auto"/>
              <w:rPr>
                <w:sz w:val="20"/>
                <w:szCs w:val="20"/>
              </w:rPr>
            </w:pPr>
            <w:r w:rsidRPr="008B4D4B">
              <w:rPr>
                <w:sz w:val="20"/>
                <w:szCs w:val="20"/>
              </w:rPr>
              <w:t>KONTEJNER CINČANI 1100L ZA STAKLO, ZELENI POKLOPAC (Polukružni poklopac, ručno otvaranje kontejnera, 2 okrugla otvora za ubacivanje stakla, bravica sa lancem za zaključavanje poklopca)</w:t>
            </w:r>
          </w:p>
          <w:p w14:paraId="7DEFAFDC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74F1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color w:val="000000"/>
                <w:sz w:val="20"/>
                <w:szCs w:val="20"/>
              </w:rPr>
              <w:t xml:space="preserve">kom 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42A7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8B4D4B">
              <w:rPr>
                <w:sz w:val="20"/>
                <w:szCs w:val="20"/>
              </w:rPr>
              <w:t>1,00</w:t>
            </w:r>
          </w:p>
        </w:tc>
        <w:tc>
          <w:tcPr>
            <w:tcW w:w="15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AD94F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86F80F9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718F836A" w14:textId="77777777" w:rsidTr="00DE6EEA">
        <w:trPr>
          <w:trHeight w:val="571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82A0CE5" w14:textId="77777777" w:rsidR="00CA39DC" w:rsidRPr="00D51FF3" w:rsidRDefault="00CA39DC" w:rsidP="00DE6EEA">
            <w:pPr>
              <w:spacing w:line="256" w:lineRule="auto"/>
              <w:ind w:left="2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Cijena ponude bez PDV-a: 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03D8AED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40788DB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2019FC79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F7694D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257C082D" w14:textId="77777777" w:rsidTr="00DE6EEA">
        <w:trPr>
          <w:trHeight w:val="578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9B16E8C" w14:textId="77777777" w:rsidR="00CA39DC" w:rsidRPr="00D51FF3" w:rsidRDefault="00CA39DC" w:rsidP="00DE6EEA">
            <w:pPr>
              <w:spacing w:line="256" w:lineRule="auto"/>
              <w:ind w:left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PDV</w:t>
            </w:r>
            <w:r w:rsidRPr="008B4D4B">
              <w:rPr>
                <w:b/>
                <w:sz w:val="20"/>
                <w:szCs w:val="20"/>
              </w:rPr>
              <w:t xml:space="preserve"> 25  </w:t>
            </w:r>
            <w:r w:rsidRPr="00D51FF3">
              <w:rPr>
                <w:b/>
                <w:color w:val="000000"/>
                <w:sz w:val="20"/>
                <w:szCs w:val="20"/>
              </w:rPr>
              <w:t xml:space="preserve">%: 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EAC036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6DC98CE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17DEF1BA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EC2CB5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A39DC" w:rsidRPr="00D51FF3" w14:paraId="008BAA66" w14:textId="77777777" w:rsidTr="00DE6EEA">
        <w:trPr>
          <w:trHeight w:val="557"/>
        </w:trPr>
        <w:tc>
          <w:tcPr>
            <w:tcW w:w="48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25279D2" w14:textId="77777777" w:rsidR="00CA39DC" w:rsidRPr="00D51FF3" w:rsidRDefault="00CA39DC" w:rsidP="00DE6EEA">
            <w:pPr>
              <w:spacing w:line="256" w:lineRule="auto"/>
              <w:ind w:left="2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Ukupna cijena ponude s PDV-om 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1182E1A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7AD79DB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45289B4D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DAC385" w14:textId="77777777" w:rsidR="00CA39DC" w:rsidRPr="00D51FF3" w:rsidRDefault="00CA39DC" w:rsidP="00DE6EEA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D51F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914BFCF" w14:textId="77777777" w:rsidR="00CA39DC" w:rsidRPr="00D51FF3" w:rsidRDefault="00CA39DC" w:rsidP="00CA39DC">
      <w:pPr>
        <w:spacing w:line="256" w:lineRule="auto"/>
        <w:ind w:left="240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7C0F16E1" w14:textId="77777777" w:rsidR="00CA39DC" w:rsidRPr="00D51FF3" w:rsidRDefault="00CA39DC" w:rsidP="00CA39DC">
      <w:pPr>
        <w:spacing w:line="256" w:lineRule="auto"/>
        <w:ind w:left="240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69EDA14C" w14:textId="77777777" w:rsidR="00CA39DC" w:rsidRPr="00D51FF3" w:rsidRDefault="00CA39DC" w:rsidP="00CA39DC">
      <w:pPr>
        <w:spacing w:after="8" w:line="252" w:lineRule="auto"/>
        <w:ind w:left="235" w:right="47" w:hanging="10"/>
        <w:jc w:val="both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Datum: ..........................2022.g. </w:t>
      </w:r>
    </w:p>
    <w:p w14:paraId="5C51C3E3" w14:textId="77777777" w:rsidR="00CA39DC" w:rsidRPr="00D51FF3" w:rsidRDefault="00CA39DC" w:rsidP="00CA39DC">
      <w:pPr>
        <w:spacing w:line="256" w:lineRule="auto"/>
        <w:ind w:left="1488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     </w:t>
      </w:r>
    </w:p>
    <w:p w14:paraId="47D4CF27" w14:textId="77777777" w:rsidR="00CA39DC" w:rsidRPr="00D51FF3" w:rsidRDefault="00CA39DC" w:rsidP="00CA39DC">
      <w:pPr>
        <w:spacing w:line="256" w:lineRule="auto"/>
        <w:ind w:left="1238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4A1BF664" w14:textId="77777777" w:rsidR="00CA39DC" w:rsidRPr="00D51FF3" w:rsidRDefault="00CA39DC" w:rsidP="00CA39DC">
      <w:pPr>
        <w:spacing w:line="256" w:lineRule="auto"/>
        <w:ind w:left="1238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2DC83165" w14:textId="77777777" w:rsidR="00CA39DC" w:rsidRPr="00D51FF3" w:rsidRDefault="00CA39DC" w:rsidP="00CA39DC">
      <w:pPr>
        <w:spacing w:line="256" w:lineRule="auto"/>
        <w:ind w:left="1238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741BCC13" w14:textId="77777777" w:rsidR="00CA39DC" w:rsidRPr="00D51FF3" w:rsidRDefault="00CA39DC" w:rsidP="00CA39DC">
      <w:pPr>
        <w:spacing w:line="256" w:lineRule="auto"/>
        <w:ind w:left="1238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6970F3AE" w14:textId="77777777" w:rsidR="00CA39DC" w:rsidRPr="00D51FF3" w:rsidRDefault="00CA39DC" w:rsidP="00CA39DC">
      <w:pPr>
        <w:spacing w:line="256" w:lineRule="auto"/>
        <w:ind w:left="2177" w:hanging="10"/>
        <w:jc w:val="center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 Ponuditelj: </w:t>
      </w:r>
    </w:p>
    <w:p w14:paraId="2D4140F0" w14:textId="77777777" w:rsidR="00CA39DC" w:rsidRPr="00D51FF3" w:rsidRDefault="00CA39DC" w:rsidP="00CA39DC">
      <w:pPr>
        <w:spacing w:line="256" w:lineRule="auto"/>
        <w:ind w:left="3841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</w:t>
      </w:r>
    </w:p>
    <w:p w14:paraId="3B651227" w14:textId="77777777" w:rsidR="00CA39DC" w:rsidRPr="00D51FF3" w:rsidRDefault="00CA39DC" w:rsidP="00CA39DC">
      <w:pPr>
        <w:tabs>
          <w:tab w:val="center" w:pos="4061"/>
          <w:tab w:val="center" w:pos="6263"/>
        </w:tabs>
        <w:spacing w:after="8" w:line="252" w:lineRule="auto"/>
        <w:rPr>
          <w:color w:val="000000"/>
          <w:sz w:val="20"/>
          <w:szCs w:val="20"/>
          <w:lang w:eastAsia="hr-HR"/>
        </w:rPr>
      </w:pPr>
      <w:r w:rsidRPr="00D51FF3">
        <w:rPr>
          <w:rFonts w:eastAsia="Calibri"/>
          <w:color w:val="000000"/>
          <w:sz w:val="20"/>
          <w:szCs w:val="20"/>
          <w:lang w:eastAsia="hr-HR"/>
        </w:rPr>
        <w:tab/>
      </w:r>
      <w:r w:rsidRPr="00D51FF3">
        <w:rPr>
          <w:color w:val="000000"/>
          <w:sz w:val="20"/>
          <w:szCs w:val="20"/>
          <w:lang w:eastAsia="hr-HR"/>
        </w:rPr>
        <w:t xml:space="preserve"> M.P. </w:t>
      </w:r>
      <w:r w:rsidRPr="00D51FF3">
        <w:rPr>
          <w:color w:val="000000"/>
          <w:sz w:val="20"/>
          <w:szCs w:val="20"/>
          <w:lang w:eastAsia="hr-HR"/>
        </w:rPr>
        <w:tab/>
        <w:t xml:space="preserve">         _______________________________ </w:t>
      </w:r>
    </w:p>
    <w:p w14:paraId="2F762947" w14:textId="77777777" w:rsidR="00CA39DC" w:rsidRPr="00D51FF3" w:rsidRDefault="00CA39DC" w:rsidP="00CA39DC">
      <w:pPr>
        <w:spacing w:after="8" w:line="252" w:lineRule="auto"/>
        <w:ind w:left="235" w:right="47" w:hanging="10"/>
        <w:jc w:val="both"/>
        <w:rPr>
          <w:color w:val="000000"/>
          <w:sz w:val="20"/>
          <w:szCs w:val="20"/>
          <w:lang w:eastAsia="hr-HR"/>
        </w:rPr>
      </w:pPr>
      <w:r w:rsidRPr="00D51FF3">
        <w:rPr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(potpis ovlaštene osobe ) </w:t>
      </w:r>
    </w:p>
    <w:p w14:paraId="631A4ABA" w14:textId="77777777" w:rsidR="00CA39DC" w:rsidRPr="00D51FF3" w:rsidRDefault="00CA39DC" w:rsidP="00CA39DC">
      <w:pPr>
        <w:spacing w:after="160" w:line="259" w:lineRule="auto"/>
        <w:rPr>
          <w:rFonts w:eastAsiaTheme="minorHAnsi"/>
          <w:sz w:val="20"/>
          <w:szCs w:val="20"/>
        </w:rPr>
      </w:pPr>
    </w:p>
    <w:p w14:paraId="02B1BBC8" w14:textId="77777777" w:rsidR="00CA39DC" w:rsidRDefault="00CA39DC" w:rsidP="00CA39DC">
      <w:pPr>
        <w:jc w:val="right"/>
        <w:rPr>
          <w:b/>
          <w:lang w:eastAsia="hr-HR"/>
        </w:rPr>
      </w:pPr>
    </w:p>
    <w:bookmarkEnd w:id="0"/>
    <w:p w14:paraId="75E84C4D" w14:textId="77777777" w:rsidR="003F00F6" w:rsidRDefault="003F00F6"/>
    <w:sectPr w:rsidR="003F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EF5"/>
    <w:multiLevelType w:val="hybridMultilevel"/>
    <w:tmpl w:val="39B8C092"/>
    <w:lvl w:ilvl="0" w:tplc="B14074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200462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DC"/>
    <w:rsid w:val="003F00F6"/>
    <w:rsid w:val="00C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19B2"/>
  <w15:chartTrackingRefBased/>
  <w15:docId w15:val="{306F329A-6E07-41C3-B161-DC223AC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A39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1</cp:revision>
  <dcterms:created xsi:type="dcterms:W3CDTF">2022-08-26T10:38:00Z</dcterms:created>
  <dcterms:modified xsi:type="dcterms:W3CDTF">2022-08-26T10:38:00Z</dcterms:modified>
</cp:coreProperties>
</file>